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CC" w:rsidRPr="00EF2ECC" w:rsidRDefault="00EF2ECC" w:rsidP="00EF2ECC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EF2ECC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Farg’ona shahar hokimining</w:t>
      </w:r>
    </w:p>
    <w:p w:rsidR="00EF2ECC" w:rsidRPr="00EF2ECC" w:rsidRDefault="00EF2ECC" w:rsidP="00EF2ECC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EF2ECC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2016 yil 20 yanvar kungi</w:t>
      </w:r>
    </w:p>
    <w:p w:rsidR="00EF2ECC" w:rsidRPr="00EF2ECC" w:rsidRDefault="00EF2ECC" w:rsidP="00EF2ECC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EF2ECC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77-sonli qarori</w:t>
      </w:r>
    </w:p>
    <w:p w:rsidR="00EF2ECC" w:rsidRPr="00EF2ECC" w:rsidRDefault="00EF2ECC" w:rsidP="00EF2ECC">
      <w:pPr>
        <w:pStyle w:val="a3"/>
        <w:shd w:val="clear" w:color="auto" w:fill="FFFFFF"/>
        <w:spacing w:before="129" w:beforeAutospacing="0" w:after="129" w:afterAutospacing="0" w:line="258" w:lineRule="atLeast"/>
        <w:ind w:firstLine="567"/>
        <w:jc w:val="center"/>
        <w:rPr>
          <w:bCs/>
          <w:color w:val="000000" w:themeColor="text1"/>
          <w:sz w:val="28"/>
          <w:szCs w:val="28"/>
          <w:lang w:val="en-US"/>
        </w:rPr>
      </w:pPr>
      <w:r w:rsidRPr="00EF2EC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Shaharda quyonchilik sohasini yanada rivojlantirish, naslchilik ishlarini takomillashtirish, quyon bosh sonlarini ko’paytirish </w:t>
      </w:r>
      <w:proofErr w:type="gramStart"/>
      <w:r w:rsidRPr="00EF2ECC">
        <w:rPr>
          <w:rStyle w:val="a4"/>
          <w:b w:val="0"/>
          <w:color w:val="000000" w:themeColor="text1"/>
          <w:sz w:val="28"/>
          <w:szCs w:val="28"/>
          <w:lang w:val="en-US"/>
        </w:rPr>
        <w:t>va</w:t>
      </w:r>
      <w:proofErr w:type="gramEnd"/>
      <w:r w:rsidRPr="00EF2EC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ushbu yo’nalishda agrofirmalar faoliyatini tashkil etish chora-tadbirlari to’g’risida</w:t>
      </w:r>
    </w:p>
    <w:p w:rsidR="00EF2ECC" w:rsidRPr="00EF2ECC" w:rsidRDefault="00EF2ECC" w:rsidP="00EF2ECC">
      <w:pPr>
        <w:pStyle w:val="a3"/>
        <w:shd w:val="clear" w:color="auto" w:fill="FFFFFF"/>
        <w:spacing w:before="129" w:beforeAutospacing="0" w:after="129" w:afterAutospacing="0" w:line="258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EF2ECC">
        <w:rPr>
          <w:bCs/>
          <w:color w:val="000000" w:themeColor="text1"/>
          <w:sz w:val="28"/>
          <w:szCs w:val="28"/>
        </w:rPr>
        <w:t>Shaharda 2016 yilda quyonchilik</w:t>
      </w:r>
      <w:r w:rsidRPr="00EF2ECC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EF2ECC">
        <w:rPr>
          <w:bCs/>
          <w:color w:val="000000" w:themeColor="text1"/>
          <w:sz w:val="28"/>
          <w:szCs w:val="28"/>
        </w:rPr>
        <w:t>sohasini rivojlantirish, ixtisoslashgan quyonchilik kompleksini tashkil etish va</w:t>
      </w:r>
      <w:r w:rsidRPr="00EF2ECC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EF2ECC">
        <w:rPr>
          <w:bCs/>
          <w:color w:val="000000" w:themeColor="text1"/>
          <w:sz w:val="28"/>
          <w:szCs w:val="28"/>
        </w:rPr>
        <w:t>quyonlarbosh sonlarini ko’paytirish, uning ozuqa bazasini mustahkamlash,quyon go’shti va sifatli quyon terisi</w:t>
      </w:r>
      <w:r w:rsidRPr="00EF2ECC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EF2ECC">
        <w:rPr>
          <w:bCs/>
          <w:color w:val="000000" w:themeColor="text1"/>
          <w:sz w:val="28"/>
          <w:szCs w:val="28"/>
        </w:rPr>
        <w:t>etishtirish hajmlarini oshirish hamda O’zbekiston Respublikasi Vazirlar Mahkamasining 2015 yil 28 dekabrdagi 01-02/03-13-12-sonli yig’ilish bayoni topshiriqlari hamda viloyat hokimining 2016 yil 7 yanvardagi 8-sonli qarori ijrosini ta’minlash maqsadida</w:t>
      </w:r>
      <w:proofErr w:type="gramEnd"/>
    </w:p>
    <w:p w:rsidR="00EF2ECC" w:rsidRPr="00EF2ECC" w:rsidRDefault="00EF2ECC" w:rsidP="00EF2ECC">
      <w:pPr>
        <w:pStyle w:val="a3"/>
        <w:shd w:val="clear" w:color="auto" w:fill="FFFFFF"/>
        <w:spacing w:before="129" w:beforeAutospacing="0" w:after="129" w:afterAutospacing="0" w:line="242" w:lineRule="atLeast"/>
        <w:ind w:firstLine="567"/>
        <w:jc w:val="center"/>
        <w:rPr>
          <w:color w:val="000000"/>
          <w:sz w:val="28"/>
          <w:szCs w:val="28"/>
        </w:rPr>
      </w:pPr>
      <w:r w:rsidRPr="00EF2ECC">
        <w:rPr>
          <w:rStyle w:val="a4"/>
          <w:color w:val="000000"/>
          <w:sz w:val="28"/>
          <w:szCs w:val="28"/>
        </w:rPr>
        <w:t>QAROR  QILAMAN:</w:t>
      </w:r>
    </w:p>
    <w:p w:rsidR="00EF2ECC" w:rsidRPr="00EF2ECC" w:rsidRDefault="00EF2ECC" w:rsidP="00EF2ECC">
      <w:pPr>
        <w:numPr>
          <w:ilvl w:val="0"/>
          <w:numId w:val="4"/>
        </w:numPr>
        <w:shd w:val="clear" w:color="auto" w:fill="FFFFFF"/>
        <w:tabs>
          <w:tab w:val="num" w:pos="851"/>
        </w:tabs>
        <w:spacing w:line="161" w:lineRule="atLeast"/>
        <w:ind w:left="118" w:firstLine="449"/>
        <w:jc w:val="both"/>
        <w:rPr>
          <w:color w:val="161518"/>
          <w:sz w:val="28"/>
          <w:szCs w:val="28"/>
        </w:rPr>
      </w:pPr>
      <w:r w:rsidRPr="00EF2ECC">
        <w:rPr>
          <w:color w:val="161518"/>
          <w:sz w:val="28"/>
          <w:szCs w:val="28"/>
        </w:rPr>
        <w:t xml:space="preserve">  </w:t>
      </w:r>
      <w:r w:rsidRPr="00EF2ECC">
        <w:rPr>
          <w:color w:val="161518"/>
          <w:sz w:val="28"/>
          <w:szCs w:val="28"/>
          <w:lang w:val="en-US"/>
        </w:rPr>
        <w:t>O</w:t>
      </w:r>
      <w:r w:rsidRPr="00EF2ECC">
        <w:rPr>
          <w:color w:val="161518"/>
          <w:sz w:val="28"/>
          <w:szCs w:val="28"/>
        </w:rPr>
        <w:t>’</w:t>
      </w:r>
      <w:r w:rsidRPr="00EF2ECC">
        <w:rPr>
          <w:color w:val="161518"/>
          <w:sz w:val="28"/>
          <w:szCs w:val="28"/>
          <w:lang w:val="en-US"/>
        </w:rPr>
        <w:t>zbekiston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Respublikasi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Vazirlar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Mahkamasining</w:t>
      </w:r>
      <w:r w:rsidRPr="00EF2ECC">
        <w:rPr>
          <w:color w:val="161518"/>
          <w:sz w:val="28"/>
          <w:szCs w:val="28"/>
        </w:rPr>
        <w:t xml:space="preserve"> 2015 </w:t>
      </w:r>
      <w:r w:rsidRPr="00EF2ECC">
        <w:rPr>
          <w:color w:val="161518"/>
          <w:sz w:val="28"/>
          <w:szCs w:val="28"/>
          <w:lang w:val="en-US"/>
        </w:rPr>
        <w:t>yil</w:t>
      </w:r>
      <w:r w:rsidRPr="00EF2ECC">
        <w:rPr>
          <w:rStyle w:val="apple-converted-space"/>
          <w:color w:val="161518"/>
          <w:sz w:val="28"/>
          <w:szCs w:val="28"/>
          <w:lang w:val="en-US"/>
        </w:rPr>
        <w:t> </w:t>
      </w:r>
      <w:r w:rsidRPr="00EF2ECC">
        <w:rPr>
          <w:color w:val="161518"/>
          <w:sz w:val="28"/>
          <w:szCs w:val="28"/>
        </w:rPr>
        <w:br/>
        <w:t xml:space="preserve">28 </w:t>
      </w:r>
      <w:r w:rsidRPr="00EF2ECC">
        <w:rPr>
          <w:color w:val="161518"/>
          <w:sz w:val="28"/>
          <w:szCs w:val="28"/>
          <w:lang w:val="en-US"/>
        </w:rPr>
        <w:t>dekabrdagi</w:t>
      </w:r>
      <w:r w:rsidRPr="00EF2ECC">
        <w:rPr>
          <w:color w:val="161518"/>
          <w:sz w:val="28"/>
          <w:szCs w:val="28"/>
        </w:rPr>
        <w:t xml:space="preserve"> 01-02/03-13-12-</w:t>
      </w:r>
      <w:r w:rsidRPr="00EF2ECC">
        <w:rPr>
          <w:color w:val="161518"/>
          <w:sz w:val="28"/>
          <w:szCs w:val="28"/>
          <w:lang w:val="en-US"/>
        </w:rPr>
        <w:t>sonli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yig</w:t>
      </w:r>
      <w:r w:rsidRPr="00EF2ECC">
        <w:rPr>
          <w:color w:val="161518"/>
          <w:sz w:val="28"/>
          <w:szCs w:val="28"/>
        </w:rPr>
        <w:t>’</w:t>
      </w:r>
      <w:r w:rsidRPr="00EF2ECC">
        <w:rPr>
          <w:color w:val="161518"/>
          <w:sz w:val="28"/>
          <w:szCs w:val="28"/>
          <w:lang w:val="en-US"/>
        </w:rPr>
        <w:t>ilish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bayoni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topshiriqlari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hamda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viloyat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hokimining</w:t>
      </w:r>
      <w:r w:rsidRPr="00EF2ECC">
        <w:rPr>
          <w:color w:val="161518"/>
          <w:sz w:val="28"/>
          <w:szCs w:val="28"/>
        </w:rPr>
        <w:t xml:space="preserve"> 2016 </w:t>
      </w:r>
      <w:r w:rsidRPr="00EF2ECC">
        <w:rPr>
          <w:color w:val="161518"/>
          <w:sz w:val="28"/>
          <w:szCs w:val="28"/>
          <w:lang w:val="en-US"/>
        </w:rPr>
        <w:t>yil</w:t>
      </w:r>
      <w:r w:rsidRPr="00EF2ECC">
        <w:rPr>
          <w:color w:val="161518"/>
          <w:sz w:val="28"/>
          <w:szCs w:val="28"/>
        </w:rPr>
        <w:t xml:space="preserve"> 7 </w:t>
      </w:r>
      <w:r w:rsidRPr="00EF2ECC">
        <w:rPr>
          <w:color w:val="161518"/>
          <w:sz w:val="28"/>
          <w:szCs w:val="28"/>
          <w:lang w:val="en-US"/>
        </w:rPr>
        <w:t>yanvardagi</w:t>
      </w:r>
      <w:r w:rsidRPr="00EF2ECC">
        <w:rPr>
          <w:color w:val="161518"/>
          <w:sz w:val="28"/>
          <w:szCs w:val="28"/>
        </w:rPr>
        <w:t xml:space="preserve"> 8-</w:t>
      </w:r>
      <w:r w:rsidRPr="00EF2ECC">
        <w:rPr>
          <w:color w:val="161518"/>
          <w:sz w:val="28"/>
          <w:szCs w:val="28"/>
          <w:lang w:val="en-US"/>
        </w:rPr>
        <w:t>sonli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qarori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rahbarlik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va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ijro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uchun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qabul</w:t>
      </w:r>
      <w:r w:rsidRPr="00EF2ECC">
        <w:rPr>
          <w:color w:val="161518"/>
          <w:sz w:val="28"/>
          <w:szCs w:val="28"/>
        </w:rPr>
        <w:t xml:space="preserve"> </w:t>
      </w:r>
      <w:r w:rsidRPr="00EF2ECC">
        <w:rPr>
          <w:color w:val="161518"/>
          <w:sz w:val="28"/>
          <w:szCs w:val="28"/>
          <w:lang w:val="en-US"/>
        </w:rPr>
        <w:t>qilinsin</w:t>
      </w:r>
      <w:r w:rsidRPr="00EF2ECC">
        <w:rPr>
          <w:color w:val="161518"/>
          <w:sz w:val="28"/>
          <w:szCs w:val="28"/>
        </w:rPr>
        <w:t>.</w:t>
      </w:r>
    </w:p>
    <w:p w:rsidR="00EF2ECC" w:rsidRPr="00EF2ECC" w:rsidRDefault="00EF2ECC" w:rsidP="00EF2ECC">
      <w:pPr>
        <w:numPr>
          <w:ilvl w:val="0"/>
          <w:numId w:val="4"/>
        </w:numPr>
        <w:shd w:val="clear" w:color="auto" w:fill="FFFFFF"/>
        <w:tabs>
          <w:tab w:val="num" w:pos="851"/>
        </w:tabs>
        <w:spacing w:line="161" w:lineRule="atLeast"/>
        <w:ind w:left="118" w:firstLine="449"/>
        <w:jc w:val="both"/>
        <w:rPr>
          <w:color w:val="161518"/>
          <w:sz w:val="28"/>
          <w:szCs w:val="28"/>
        </w:rPr>
      </w:pPr>
      <w:r w:rsidRPr="00EF2ECC">
        <w:rPr>
          <w:rStyle w:val="a4"/>
          <w:color w:val="161518"/>
          <w:sz w:val="28"/>
          <w:szCs w:val="28"/>
        </w:rPr>
        <w:t xml:space="preserve">  </w:t>
      </w:r>
      <w:proofErr w:type="gramStart"/>
      <w:r w:rsidRPr="00EF2ECC">
        <w:rPr>
          <w:rStyle w:val="a4"/>
          <w:color w:val="161518"/>
          <w:sz w:val="28"/>
          <w:szCs w:val="28"/>
        </w:rPr>
        <w:t>Shahar</w:t>
      </w:r>
      <w:r>
        <w:rPr>
          <w:rStyle w:val="a4"/>
          <w:color w:val="161518"/>
          <w:sz w:val="28"/>
          <w:szCs w:val="28"/>
          <w:lang w:val="uz-Cyrl-UZ"/>
        </w:rPr>
        <w:t xml:space="preserve"> </w:t>
      </w:r>
      <w:r w:rsidRPr="00EF2ECC">
        <w:rPr>
          <w:rStyle w:val="a4"/>
          <w:color w:val="161518"/>
          <w:sz w:val="28"/>
          <w:szCs w:val="28"/>
        </w:rPr>
        <w:t>hokimligi bosh mutaxassisi</w:t>
      </w:r>
      <w:r>
        <w:rPr>
          <w:rStyle w:val="a4"/>
          <w:color w:val="161518"/>
          <w:sz w:val="28"/>
          <w:szCs w:val="28"/>
          <w:lang w:val="uz-Cyrl-UZ"/>
        </w:rPr>
        <w:t xml:space="preserve"> </w:t>
      </w:r>
      <w:r w:rsidRPr="00EF2ECC">
        <w:rPr>
          <w:rStyle w:val="a4"/>
          <w:color w:val="161518"/>
          <w:sz w:val="28"/>
          <w:szCs w:val="28"/>
        </w:rPr>
        <w:t>N.Toshpo’latov,</w:t>
      </w:r>
      <w:r>
        <w:rPr>
          <w:rStyle w:val="a4"/>
          <w:color w:val="161518"/>
          <w:sz w:val="28"/>
          <w:szCs w:val="28"/>
          <w:lang w:val="uz-Cyrl-UZ"/>
        </w:rPr>
        <w:t xml:space="preserve"> </w:t>
      </w:r>
      <w:r w:rsidRPr="00EF2ECC">
        <w:rPr>
          <w:rStyle w:val="a4"/>
          <w:color w:val="161518"/>
          <w:sz w:val="28"/>
          <w:szCs w:val="28"/>
        </w:rPr>
        <w:t>viloyat</w:t>
      </w:r>
      <w:r w:rsidRPr="00EF2ECC">
        <w:rPr>
          <w:rStyle w:val="apple-converted-space"/>
          <w:b/>
          <w:bCs/>
          <w:color w:val="161518"/>
          <w:sz w:val="28"/>
          <w:szCs w:val="28"/>
        </w:rPr>
        <w:t> </w:t>
      </w:r>
      <w:r w:rsidRPr="00EF2ECC">
        <w:rPr>
          <w:rStyle w:val="a4"/>
          <w:color w:val="161518"/>
          <w:sz w:val="28"/>
          <w:szCs w:val="28"/>
        </w:rPr>
        <w:t>“Mikrokreditbank”)bilan birgalikda 2 kun muddatda</w:t>
      </w:r>
      <w:r w:rsidRPr="00EF2ECC">
        <w:rPr>
          <w:color w:val="161518"/>
          <w:sz w:val="28"/>
          <w:szCs w:val="28"/>
        </w:rPr>
        <w:br/>
        <w:t>2016 yilda quyonchilikni yanada rivojlantirish hamda</w:t>
      </w:r>
      <w:r w:rsidRPr="00EF2ECC">
        <w:rPr>
          <w:rStyle w:val="apple-converted-space"/>
          <w:color w:val="161518"/>
          <w:sz w:val="28"/>
          <w:szCs w:val="28"/>
        </w:rPr>
        <w:t> </w:t>
      </w:r>
      <w:r w:rsidRPr="00EF2ECC">
        <w:rPr>
          <w:color w:val="161518"/>
          <w:sz w:val="28"/>
          <w:szCs w:val="28"/>
        </w:rPr>
        <w:t>quyon go’shti va quyon terisi mahsulotlari</w:t>
      </w:r>
      <w:r>
        <w:rPr>
          <w:color w:val="161518"/>
          <w:sz w:val="28"/>
          <w:szCs w:val="28"/>
          <w:lang w:val="uz-Cyrl-UZ"/>
        </w:rPr>
        <w:t xml:space="preserve"> ye</w:t>
      </w:r>
      <w:r w:rsidRPr="00EF2ECC">
        <w:rPr>
          <w:color w:val="161518"/>
          <w:sz w:val="28"/>
          <w:szCs w:val="28"/>
        </w:rPr>
        <w:t>tishtirish prognoz ko’rsatkichlarini bajarilishini ta’minlashga qaratilgan kompleks</w:t>
      </w:r>
      <w:r w:rsidRPr="00EF2ECC">
        <w:rPr>
          <w:rStyle w:val="apple-converted-space"/>
          <w:color w:val="161518"/>
          <w:sz w:val="28"/>
          <w:szCs w:val="28"/>
        </w:rPr>
        <w:t> </w:t>
      </w:r>
      <w:r w:rsidRPr="00EF2ECC">
        <w:rPr>
          <w:color w:val="161518"/>
          <w:sz w:val="28"/>
          <w:szCs w:val="28"/>
        </w:rPr>
        <w:t>chora-tadbirlar dasturini ishlab chiqsinlar.</w:t>
      </w:r>
      <w:proofErr w:type="gramEnd"/>
    </w:p>
    <w:p w:rsidR="00EF2ECC" w:rsidRPr="00EF2ECC" w:rsidRDefault="00EF2ECC" w:rsidP="00EF2ECC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EF2ECC">
        <w:rPr>
          <w:rStyle w:val="a4"/>
          <w:color w:val="000000"/>
          <w:sz w:val="28"/>
          <w:szCs w:val="28"/>
        </w:rPr>
        <w:t>3.</w:t>
      </w:r>
      <w:r w:rsidRPr="00EF2ECC">
        <w:rPr>
          <w:rStyle w:val="apple-converted-space"/>
          <w:b/>
          <w:bCs/>
          <w:color w:val="000000"/>
          <w:sz w:val="28"/>
          <w:szCs w:val="28"/>
        </w:rPr>
        <w:t xml:space="preserve">  </w:t>
      </w:r>
      <w:r w:rsidRPr="00EF2ECC">
        <w:rPr>
          <w:color w:val="000000"/>
          <w:sz w:val="28"/>
          <w:szCs w:val="28"/>
        </w:rPr>
        <w:t>Shaharda 2016 yilda quyonchilik</w:t>
      </w:r>
      <w:r w:rsidRPr="00EF2ECC">
        <w:rPr>
          <w:rStyle w:val="apple-converted-space"/>
          <w:color w:val="000000"/>
          <w:sz w:val="28"/>
          <w:szCs w:val="28"/>
        </w:rPr>
        <w:t> </w:t>
      </w:r>
      <w:r w:rsidRPr="00EF2ECC">
        <w:rPr>
          <w:color w:val="000000"/>
          <w:sz w:val="28"/>
          <w:szCs w:val="28"/>
        </w:rPr>
        <w:t>sohasini yanada rivojlantirishbo’yicha chora-tadbirlarni amalga oshirish va uni muvofiqlashtirib borish bo’yicha tuzilgan ishchi guruhi tarkibi</w:t>
      </w:r>
      <w:r w:rsidRPr="00EF2ECC">
        <w:rPr>
          <w:rStyle w:val="a4"/>
          <w:color w:val="000000"/>
          <w:sz w:val="28"/>
          <w:szCs w:val="28"/>
        </w:rPr>
        <w:t>1-ilovaga</w:t>
      </w:r>
      <w:r w:rsidRPr="00EF2E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2ECC">
        <w:rPr>
          <w:color w:val="000000"/>
          <w:sz w:val="28"/>
          <w:szCs w:val="28"/>
        </w:rPr>
        <w:t>muvofiq;</w:t>
      </w:r>
    </w:p>
    <w:p w:rsidR="00EF2ECC" w:rsidRPr="00EF2ECC" w:rsidRDefault="00EF2ECC" w:rsidP="00EF2ECC">
      <w:pPr>
        <w:numPr>
          <w:ilvl w:val="0"/>
          <w:numId w:val="5"/>
        </w:numPr>
        <w:shd w:val="clear" w:color="auto" w:fill="FFFFFF"/>
        <w:tabs>
          <w:tab w:val="clear" w:pos="360"/>
          <w:tab w:val="num" w:pos="851"/>
        </w:tabs>
        <w:spacing w:line="161" w:lineRule="atLeast"/>
        <w:ind w:left="118" w:firstLine="449"/>
        <w:jc w:val="both"/>
        <w:rPr>
          <w:color w:val="161518"/>
          <w:sz w:val="28"/>
          <w:szCs w:val="28"/>
          <w:lang w:val="en-US"/>
        </w:rPr>
      </w:pPr>
      <w:r>
        <w:rPr>
          <w:rStyle w:val="a4"/>
          <w:color w:val="161518"/>
          <w:sz w:val="28"/>
          <w:szCs w:val="28"/>
          <w:lang w:val="en-US"/>
        </w:rPr>
        <w:t xml:space="preserve">  </w:t>
      </w:r>
      <w:r w:rsidRPr="00EF2ECC">
        <w:rPr>
          <w:rStyle w:val="a4"/>
          <w:color w:val="161518"/>
          <w:sz w:val="28"/>
          <w:szCs w:val="28"/>
          <w:lang w:val="en-US"/>
        </w:rPr>
        <w:t>Shahar ishchi guruhining asosiy vazifalari etib quyidagilar belgilansin:</w:t>
      </w:r>
    </w:p>
    <w:p w:rsidR="00EF2ECC" w:rsidRPr="00EF2ECC" w:rsidRDefault="00EF2ECC" w:rsidP="00EF2ECC">
      <w:pPr>
        <w:pStyle w:val="a3"/>
        <w:shd w:val="clear" w:color="auto" w:fill="FFFFFF"/>
        <w:spacing w:before="129" w:beforeAutospacing="0" w:after="129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EF2ECC">
        <w:rPr>
          <w:color w:val="000000"/>
          <w:sz w:val="28"/>
          <w:szCs w:val="28"/>
          <w:lang w:val="en-US"/>
        </w:rPr>
        <w:t>shaharda</w:t>
      </w:r>
      <w:proofErr w:type="gramEnd"/>
      <w:r w:rsidRPr="00EF2ECC">
        <w:rPr>
          <w:rStyle w:val="apple-converted-space"/>
          <w:color w:val="000000"/>
          <w:sz w:val="28"/>
          <w:szCs w:val="28"/>
          <w:lang w:val="en-US"/>
        </w:rPr>
        <w:t> </w:t>
      </w:r>
      <w:r w:rsidRPr="00EF2ECC">
        <w:rPr>
          <w:color w:val="000000"/>
          <w:sz w:val="28"/>
          <w:szCs w:val="28"/>
          <w:lang w:val="en-US"/>
        </w:rPr>
        <w:t>2 ta quyonchilikyo’nalishida</w:t>
      </w:r>
      <w:r w:rsidRPr="00EF2ECC">
        <w:rPr>
          <w:rStyle w:val="apple-converted-space"/>
          <w:color w:val="000000"/>
          <w:sz w:val="28"/>
          <w:szCs w:val="28"/>
          <w:lang w:val="en-US"/>
        </w:rPr>
        <w:t> </w:t>
      </w:r>
      <w:r w:rsidRPr="00EF2ECC">
        <w:rPr>
          <w:color w:val="000000"/>
          <w:sz w:val="28"/>
          <w:szCs w:val="28"/>
          <w:lang w:val="en-US"/>
        </w:rPr>
        <w:t>xo’jaliklar tashkil etish;</w:t>
      </w:r>
    </w:p>
    <w:p w:rsidR="00EF2ECC" w:rsidRPr="00EF2ECC" w:rsidRDefault="00EF2ECC" w:rsidP="00EF2ECC">
      <w:pPr>
        <w:pStyle w:val="a3"/>
        <w:shd w:val="clear" w:color="auto" w:fill="FFFFFF"/>
        <w:spacing w:before="129" w:beforeAutospacing="0" w:after="129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EF2ECC">
        <w:rPr>
          <w:color w:val="000000"/>
          <w:sz w:val="28"/>
          <w:szCs w:val="28"/>
          <w:lang w:val="en-US"/>
        </w:rPr>
        <w:t>quyonchilik</w:t>
      </w:r>
      <w:proofErr w:type="gramEnd"/>
      <w:r w:rsidRPr="00EF2ECC">
        <w:rPr>
          <w:color w:val="000000"/>
          <w:sz w:val="28"/>
          <w:szCs w:val="28"/>
          <w:lang w:val="en-US"/>
        </w:rPr>
        <w:t xml:space="preserve"> xo’jaliklariga ozuqa mahsulotlari (sabzi, karam, beda, arpa</w:t>
      </w:r>
      <w:r w:rsidRPr="00EF2ECC">
        <w:rPr>
          <w:rStyle w:val="apple-converted-space"/>
          <w:color w:val="000000"/>
          <w:sz w:val="28"/>
          <w:szCs w:val="28"/>
          <w:lang w:val="en-US"/>
        </w:rPr>
        <w:t> </w:t>
      </w:r>
      <w:r w:rsidRPr="00EF2ECC">
        <w:rPr>
          <w:color w:val="000000"/>
          <w:sz w:val="28"/>
          <w:szCs w:val="28"/>
          <w:lang w:val="en-US"/>
        </w:rPr>
        <w:br/>
        <w:t>va boshqalar) etishtirish uchun belgilangan tartibda er maydonlarini tanlash</w:t>
      </w:r>
      <w:r w:rsidRPr="00EF2ECC">
        <w:rPr>
          <w:rStyle w:val="apple-converted-space"/>
          <w:color w:val="000000"/>
          <w:sz w:val="28"/>
          <w:szCs w:val="28"/>
          <w:lang w:val="en-US"/>
        </w:rPr>
        <w:t> </w:t>
      </w:r>
      <w:r w:rsidRPr="00EF2ECC">
        <w:rPr>
          <w:color w:val="000000"/>
          <w:sz w:val="28"/>
          <w:szCs w:val="28"/>
          <w:lang w:val="en-US"/>
        </w:rPr>
        <w:br/>
        <w:t>va ajratish bo’yicha aniq chora-tadbirlarni belgilash;</w:t>
      </w:r>
    </w:p>
    <w:p w:rsidR="00EF2ECC" w:rsidRPr="00EF2ECC" w:rsidRDefault="00EF2ECC" w:rsidP="00EF2ECC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EF2ECC">
        <w:rPr>
          <w:color w:val="000000"/>
          <w:sz w:val="28"/>
          <w:szCs w:val="28"/>
          <w:lang w:val="en-US"/>
        </w:rPr>
        <w:t>shaharga</w:t>
      </w:r>
      <w:proofErr w:type="gramEnd"/>
      <w:r w:rsidRPr="00EF2ECC">
        <w:rPr>
          <w:color w:val="000000"/>
          <w:sz w:val="28"/>
          <w:szCs w:val="28"/>
          <w:lang w:val="en-US"/>
        </w:rPr>
        <w:t xml:space="preserve"> chet davlatlardan naslli erkak va urg’ochi quyonlarni olib kelishni tashkil etish.</w:t>
      </w:r>
    </w:p>
    <w:p w:rsidR="00EF2ECC" w:rsidRPr="00EF2ECC" w:rsidRDefault="00EF2ECC" w:rsidP="00EF2ECC">
      <w:pPr>
        <w:numPr>
          <w:ilvl w:val="0"/>
          <w:numId w:val="6"/>
        </w:numPr>
        <w:shd w:val="clear" w:color="auto" w:fill="FFFFFF"/>
        <w:tabs>
          <w:tab w:val="clear" w:pos="360"/>
          <w:tab w:val="num" w:pos="851"/>
        </w:tabs>
        <w:spacing w:line="161" w:lineRule="atLeast"/>
        <w:ind w:left="118" w:firstLine="449"/>
        <w:jc w:val="both"/>
        <w:rPr>
          <w:color w:val="161518"/>
          <w:sz w:val="28"/>
          <w:szCs w:val="28"/>
          <w:lang w:val="en-US"/>
        </w:rPr>
      </w:pPr>
      <w:r>
        <w:rPr>
          <w:rStyle w:val="a4"/>
          <w:color w:val="161518"/>
          <w:sz w:val="28"/>
          <w:szCs w:val="28"/>
          <w:lang w:val="en-US"/>
        </w:rPr>
        <w:t xml:space="preserve">  </w:t>
      </w:r>
      <w:r w:rsidRPr="00EF2ECC">
        <w:rPr>
          <w:rStyle w:val="a4"/>
          <w:color w:val="161518"/>
          <w:sz w:val="28"/>
          <w:szCs w:val="28"/>
          <w:lang w:val="en-US"/>
        </w:rPr>
        <w:t>Shahar Iqtisodiyot bo’limi (P.To’xtasinov), Viloyat “Mikrokreditbank” () bilan birgalikda:</w:t>
      </w:r>
    </w:p>
    <w:p w:rsidR="00EF2ECC" w:rsidRPr="00EF2ECC" w:rsidRDefault="00EF2ECC" w:rsidP="00EF2ECC">
      <w:pPr>
        <w:pStyle w:val="a3"/>
        <w:shd w:val="clear" w:color="auto" w:fill="FFFFFF"/>
        <w:spacing w:before="129" w:beforeAutospacing="0" w:after="80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r w:rsidRPr="00EF2ECC">
        <w:rPr>
          <w:color w:val="000000"/>
          <w:sz w:val="28"/>
          <w:szCs w:val="28"/>
          <w:lang w:val="en-US"/>
        </w:rPr>
        <w:t> </w:t>
      </w:r>
      <w:r w:rsidRPr="00EF2ECC">
        <w:rPr>
          <w:rStyle w:val="a4"/>
          <w:color w:val="000000"/>
          <w:sz w:val="28"/>
          <w:szCs w:val="28"/>
          <w:lang w:val="en-US"/>
        </w:rPr>
        <w:t xml:space="preserve">10 </w:t>
      </w:r>
      <w:proofErr w:type="gramStart"/>
      <w:r w:rsidRPr="00EF2ECC">
        <w:rPr>
          <w:rStyle w:val="a4"/>
          <w:color w:val="000000"/>
          <w:sz w:val="28"/>
          <w:szCs w:val="28"/>
          <w:lang w:val="en-US"/>
        </w:rPr>
        <w:t>kun</w:t>
      </w:r>
      <w:proofErr w:type="gramEnd"/>
      <w:r w:rsidRPr="00EF2ECC">
        <w:rPr>
          <w:rStyle w:val="a4"/>
          <w:color w:val="000000"/>
          <w:sz w:val="28"/>
          <w:szCs w:val="28"/>
          <w:lang w:val="en-US"/>
        </w:rPr>
        <w:t xml:space="preserve"> muddatda</w:t>
      </w:r>
      <w:r w:rsidRPr="00EF2ECC">
        <w:rPr>
          <w:rStyle w:val="apple-converted-space"/>
          <w:color w:val="000000"/>
          <w:sz w:val="28"/>
          <w:szCs w:val="28"/>
          <w:lang w:val="en-US"/>
        </w:rPr>
        <w:t> </w:t>
      </w:r>
      <w:r w:rsidRPr="00EF2ECC">
        <w:rPr>
          <w:color w:val="000000"/>
          <w:sz w:val="28"/>
          <w:szCs w:val="28"/>
          <w:lang w:val="en-US"/>
        </w:rPr>
        <w:t>quyonchilikyo’nalishidagi yangi tashkil etiladigan loyiha tashabbuskorlari bilan birma-bir uchrashib, ularning moliyaviy imkoniyatlari va bazaviy shart-sharoitlarini o’rganish;</w:t>
      </w:r>
    </w:p>
    <w:p w:rsidR="00EF2ECC" w:rsidRPr="00EF2ECC" w:rsidRDefault="00EF2ECC" w:rsidP="00EF2ECC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EF2ECC">
        <w:rPr>
          <w:color w:val="000000"/>
          <w:sz w:val="28"/>
          <w:szCs w:val="28"/>
          <w:lang w:val="en-US"/>
        </w:rPr>
        <w:lastRenderedPageBreak/>
        <w:t>quyonchilikyo’nalishidagi</w:t>
      </w:r>
      <w:proofErr w:type="gramEnd"/>
      <w:r w:rsidRPr="00EF2ECC">
        <w:rPr>
          <w:color w:val="000000"/>
          <w:sz w:val="28"/>
          <w:szCs w:val="28"/>
          <w:lang w:val="en-US"/>
        </w:rPr>
        <w:t xml:space="preserve"> fermer xo’jaliklarining hisob raqamlarini belgilangan tartibda “Mikrokreditbank”ning bo’limida ochish va ularga amaliy yordam berish;</w:t>
      </w:r>
    </w:p>
    <w:p w:rsidR="00EF2ECC" w:rsidRPr="00EF2ECC" w:rsidRDefault="00EF2ECC" w:rsidP="00EF2ECC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EF2ECC">
        <w:rPr>
          <w:color w:val="000000"/>
          <w:sz w:val="28"/>
          <w:szCs w:val="28"/>
        </w:rPr>
        <w:t>viloyat “Mikrokreditbanki” qoshida hamda shaharda quyonchiliktarmog’ini yanada rivojlantirishtadbirlarini muvofiqlashtirish bo’yicha ixtisoslashgan ko’p tarmoqli “Agrofirma” faoliyatini tashkil etish va uning Nizomini ishlab chiqib,</w:t>
      </w:r>
      <w:r w:rsidRPr="00EF2ECC">
        <w:rPr>
          <w:rStyle w:val="apple-converted-space"/>
          <w:color w:val="000000"/>
          <w:sz w:val="28"/>
          <w:szCs w:val="28"/>
        </w:rPr>
        <w:t> </w:t>
      </w:r>
      <w:r w:rsidRPr="00EF2ECC">
        <w:rPr>
          <w:rStyle w:val="a4"/>
          <w:color w:val="000000"/>
          <w:sz w:val="28"/>
          <w:szCs w:val="28"/>
        </w:rPr>
        <w:t>1 hafta muddatda</w:t>
      </w:r>
      <w:r w:rsidRPr="00EF2ECC">
        <w:rPr>
          <w:rStyle w:val="apple-converted-space"/>
          <w:color w:val="000000"/>
          <w:sz w:val="28"/>
          <w:szCs w:val="28"/>
        </w:rPr>
        <w:t> </w:t>
      </w:r>
      <w:r w:rsidRPr="00EF2ECC">
        <w:rPr>
          <w:color w:val="000000"/>
          <w:sz w:val="28"/>
          <w:szCs w:val="28"/>
        </w:rPr>
        <w:t>shahar hamda viloyat hokimligiga taqdim qilish;</w:t>
      </w:r>
    </w:p>
    <w:p w:rsidR="00EF2ECC" w:rsidRPr="00EF2ECC" w:rsidRDefault="00EF2ECC" w:rsidP="00EF2ECC">
      <w:pPr>
        <w:pStyle w:val="a3"/>
        <w:shd w:val="clear" w:color="auto" w:fill="FFFFFF"/>
        <w:spacing w:before="129" w:beforeAutospacing="0" w:after="8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EF2ECC">
        <w:rPr>
          <w:color w:val="000000"/>
          <w:sz w:val="28"/>
          <w:szCs w:val="28"/>
        </w:rPr>
        <w:t>quyonchilikyo’nalishida amalga oshirilishi belgilangan yangi loyihalar uchun talab etiladigan kredit mablag’larini to’liq ajratilishini ta’minlash;</w:t>
      </w:r>
    </w:p>
    <w:p w:rsidR="00EF2ECC" w:rsidRPr="00EF2ECC" w:rsidRDefault="00EF2ECC" w:rsidP="00EF2ECC">
      <w:pPr>
        <w:pStyle w:val="a3"/>
        <w:shd w:val="clear" w:color="auto" w:fill="FFFFFF"/>
        <w:spacing w:before="129" w:beforeAutospacing="0" w:after="8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EF2ECC">
        <w:rPr>
          <w:color w:val="000000"/>
          <w:sz w:val="28"/>
          <w:szCs w:val="28"/>
        </w:rPr>
        <w:t>shaharga naslli quyonlar olib kelish uchun talab etiladigan mablag’larni birinchi navbatda konvertastiya qilish choralarini ko’rish hamda berilgan topshiriqlarning o’z muddatlarida to’liq bajarilishini tashkil etish vazifalari topshirilsin.</w:t>
      </w:r>
    </w:p>
    <w:p w:rsidR="00EF2ECC" w:rsidRPr="00EF2ECC" w:rsidRDefault="00EF2ECC" w:rsidP="00EF2ECC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EF2ECC">
        <w:rPr>
          <w:color w:val="000000"/>
          <w:sz w:val="28"/>
          <w:szCs w:val="28"/>
        </w:rPr>
        <w:t> </w:t>
      </w:r>
      <w:r w:rsidRPr="00EF2ECC">
        <w:rPr>
          <w:rStyle w:val="a4"/>
          <w:color w:val="000000"/>
          <w:sz w:val="28"/>
          <w:szCs w:val="28"/>
        </w:rPr>
        <w:t>6</w:t>
      </w:r>
      <w:r w:rsidRPr="00EF2ECC">
        <w:rPr>
          <w:color w:val="000000"/>
          <w:sz w:val="28"/>
          <w:szCs w:val="28"/>
        </w:rPr>
        <w:t>. Mazkur qarorda belgilangan topshiriqlarning ijrosini ta’minlashda mas’uliyatsizlikka yo’l qo’ygan shahar hokimligi bo’limi rahbar-xodimlariga nisbatan belgilangan tartibda choralar ko’rilishi belgilab qo’yilsin.</w:t>
      </w:r>
    </w:p>
    <w:p w:rsidR="00EF2ECC" w:rsidRPr="00EF2ECC" w:rsidRDefault="00EF2ECC" w:rsidP="00EF2ECC">
      <w:pPr>
        <w:pStyle w:val="a3"/>
        <w:shd w:val="clear" w:color="auto" w:fill="FFFFFF"/>
        <w:spacing w:before="192" w:beforeAutospacing="0" w:after="129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EF2ECC">
        <w:rPr>
          <w:rStyle w:val="a4"/>
          <w:color w:val="000000"/>
          <w:sz w:val="28"/>
          <w:szCs w:val="28"/>
        </w:rPr>
        <w:t>7</w:t>
      </w:r>
      <w:r w:rsidRPr="00EF2ECC">
        <w:rPr>
          <w:color w:val="000000"/>
          <w:sz w:val="28"/>
          <w:szCs w:val="28"/>
        </w:rPr>
        <w:t xml:space="preserve">.   </w:t>
      </w:r>
      <w:r w:rsidRPr="00EF2ECC">
        <w:rPr>
          <w:rStyle w:val="apple-converted-space"/>
          <w:color w:val="000000"/>
          <w:sz w:val="28"/>
          <w:szCs w:val="28"/>
        </w:rPr>
        <w:t> </w:t>
      </w:r>
      <w:r w:rsidRPr="00EF2ECC">
        <w:rPr>
          <w:color w:val="000000"/>
          <w:sz w:val="28"/>
          <w:szCs w:val="28"/>
        </w:rPr>
        <w:t>Ushbu qaror ijrosini nazorat qilishni o’z zimmamda qoldiraman.</w:t>
      </w:r>
    </w:p>
    <w:p w:rsidR="00EF2ECC" w:rsidRDefault="00EF2ECC" w:rsidP="00EF2ECC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rStyle w:val="a4"/>
          <w:color w:val="000000"/>
          <w:sz w:val="28"/>
          <w:szCs w:val="28"/>
          <w:lang w:val="en-US"/>
        </w:rPr>
      </w:pPr>
    </w:p>
    <w:p w:rsidR="00EF2ECC" w:rsidRPr="00EF2ECC" w:rsidRDefault="00EF2ECC" w:rsidP="00EF2ECC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EF2ECC">
        <w:rPr>
          <w:rStyle w:val="a4"/>
          <w:color w:val="000000"/>
          <w:sz w:val="28"/>
          <w:szCs w:val="28"/>
        </w:rPr>
        <w:t>Shahar hokimi                                                              D.Raxmatov</w:t>
      </w:r>
    </w:p>
    <w:p w:rsidR="005A6F27" w:rsidRPr="00EF2ECC" w:rsidRDefault="005A6F27" w:rsidP="00FD5CCA">
      <w:pPr>
        <w:rPr>
          <w:sz w:val="28"/>
          <w:szCs w:val="28"/>
        </w:rPr>
      </w:pPr>
    </w:p>
    <w:sectPr w:rsidR="005A6F27" w:rsidRPr="00EF2ECC" w:rsidSect="00F378A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E"/>
    <w:multiLevelType w:val="multilevel"/>
    <w:tmpl w:val="E8E0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6112E0"/>
    <w:multiLevelType w:val="multilevel"/>
    <w:tmpl w:val="BD7A90C2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 w:tentative="1">
      <w:start w:val="1"/>
      <w:numFmt w:val="decimal"/>
      <w:lvlText w:val="%2."/>
      <w:lvlJc w:val="left"/>
      <w:pPr>
        <w:tabs>
          <w:tab w:val="num" w:pos="1529"/>
        </w:tabs>
        <w:ind w:left="1529" w:hanging="360"/>
      </w:pPr>
    </w:lvl>
    <w:lvl w:ilvl="2" w:tentative="1">
      <w:start w:val="1"/>
      <w:numFmt w:val="decimal"/>
      <w:lvlText w:val="%3."/>
      <w:lvlJc w:val="left"/>
      <w:pPr>
        <w:tabs>
          <w:tab w:val="num" w:pos="2249"/>
        </w:tabs>
        <w:ind w:left="2249" w:hanging="360"/>
      </w:pPr>
    </w:lvl>
    <w:lvl w:ilvl="3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entative="1">
      <w:start w:val="1"/>
      <w:numFmt w:val="decimal"/>
      <w:lvlText w:val="%5."/>
      <w:lvlJc w:val="left"/>
      <w:pPr>
        <w:tabs>
          <w:tab w:val="num" w:pos="3689"/>
        </w:tabs>
        <w:ind w:left="3689" w:hanging="360"/>
      </w:pPr>
    </w:lvl>
    <w:lvl w:ilvl="5" w:tentative="1">
      <w:start w:val="1"/>
      <w:numFmt w:val="decimal"/>
      <w:lvlText w:val="%6."/>
      <w:lvlJc w:val="left"/>
      <w:pPr>
        <w:tabs>
          <w:tab w:val="num" w:pos="4409"/>
        </w:tabs>
        <w:ind w:left="4409" w:hanging="360"/>
      </w:pPr>
    </w:lvl>
    <w:lvl w:ilvl="6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entative="1">
      <w:start w:val="1"/>
      <w:numFmt w:val="decimal"/>
      <w:lvlText w:val="%8."/>
      <w:lvlJc w:val="left"/>
      <w:pPr>
        <w:tabs>
          <w:tab w:val="num" w:pos="5849"/>
        </w:tabs>
        <w:ind w:left="5849" w:hanging="360"/>
      </w:pPr>
    </w:lvl>
    <w:lvl w:ilvl="8" w:tentative="1">
      <w:start w:val="1"/>
      <w:numFmt w:val="decimal"/>
      <w:lvlText w:val="%9."/>
      <w:lvlJc w:val="left"/>
      <w:pPr>
        <w:tabs>
          <w:tab w:val="num" w:pos="6569"/>
        </w:tabs>
        <w:ind w:left="6569" w:hanging="360"/>
      </w:pPr>
    </w:lvl>
  </w:abstractNum>
  <w:abstractNum w:abstractNumId="2">
    <w:nsid w:val="1B333142"/>
    <w:multiLevelType w:val="multilevel"/>
    <w:tmpl w:val="2842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954FB2"/>
    <w:multiLevelType w:val="multilevel"/>
    <w:tmpl w:val="4FA4D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6F5D11"/>
    <w:multiLevelType w:val="multilevel"/>
    <w:tmpl w:val="186A0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3D3ED8"/>
    <w:multiLevelType w:val="multilevel"/>
    <w:tmpl w:val="3B98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78A6"/>
    <w:rsid w:val="00043067"/>
    <w:rsid w:val="000C5935"/>
    <w:rsid w:val="00126F14"/>
    <w:rsid w:val="003A0C5F"/>
    <w:rsid w:val="003F41D8"/>
    <w:rsid w:val="004B5804"/>
    <w:rsid w:val="004F40D2"/>
    <w:rsid w:val="00512432"/>
    <w:rsid w:val="005A500D"/>
    <w:rsid w:val="005A6F27"/>
    <w:rsid w:val="0062394D"/>
    <w:rsid w:val="00780C49"/>
    <w:rsid w:val="007F263B"/>
    <w:rsid w:val="008555D5"/>
    <w:rsid w:val="008F354E"/>
    <w:rsid w:val="008F4A45"/>
    <w:rsid w:val="009E5A73"/>
    <w:rsid w:val="00A62B11"/>
    <w:rsid w:val="00BF38AE"/>
    <w:rsid w:val="00D20605"/>
    <w:rsid w:val="00D33FE0"/>
    <w:rsid w:val="00E71A03"/>
    <w:rsid w:val="00EF2ECC"/>
    <w:rsid w:val="00EF576A"/>
    <w:rsid w:val="00F378A6"/>
    <w:rsid w:val="00F45AAC"/>
    <w:rsid w:val="00F65633"/>
    <w:rsid w:val="00FD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378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78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78A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A5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2017-11-13T15:10:00Z</dcterms:created>
  <dcterms:modified xsi:type="dcterms:W3CDTF">2017-11-13T15:10:00Z</dcterms:modified>
</cp:coreProperties>
</file>