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46" w:rsidRDefault="00797746" w:rsidP="00797746">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797746">
        <w:rPr>
          <w:rFonts w:ascii="Arial for UzDasIbora" w:hAnsi="Arial for UzDasIbora" w:cs="Arial for UzDasIbora"/>
          <w:b w:val="0"/>
          <w:bCs w:val="0"/>
          <w:color w:val="0055BB"/>
          <w:sz w:val="28"/>
          <w:szCs w:val="28"/>
          <w:lang w:val="en-US"/>
        </w:rPr>
        <w:t>Farg’ona shahar hokimining</w:t>
      </w:r>
    </w:p>
    <w:p w:rsidR="00797746" w:rsidRDefault="00797746" w:rsidP="00797746">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797746">
        <w:rPr>
          <w:rFonts w:ascii="Arial for UzDasIbora" w:hAnsi="Arial for UzDasIbora" w:cs="Arial for UzDasIbora"/>
          <w:b w:val="0"/>
          <w:bCs w:val="0"/>
          <w:color w:val="0055BB"/>
          <w:sz w:val="28"/>
          <w:szCs w:val="28"/>
          <w:lang w:val="en-US"/>
        </w:rPr>
        <w:t>2016 yil 26 fevral kungi</w:t>
      </w:r>
    </w:p>
    <w:p w:rsidR="00797746" w:rsidRPr="00797746" w:rsidRDefault="00797746" w:rsidP="00797746">
      <w:pPr>
        <w:pStyle w:val="2"/>
        <w:shd w:val="clear" w:color="auto" w:fill="FFFFFF"/>
        <w:spacing w:before="0" w:beforeAutospacing="0" w:after="0" w:afterAutospacing="0" w:line="236" w:lineRule="atLeast"/>
        <w:jc w:val="center"/>
        <w:rPr>
          <w:rFonts w:ascii="Arial for UzDasIbora" w:hAnsi="Arial for UzDasIbora" w:cs="Arial for UzDasIbora"/>
          <w:b w:val="0"/>
          <w:bCs w:val="0"/>
          <w:color w:val="0055BB"/>
          <w:sz w:val="28"/>
          <w:szCs w:val="28"/>
          <w:lang w:val="en-US"/>
        </w:rPr>
      </w:pPr>
      <w:r w:rsidRPr="00797746">
        <w:rPr>
          <w:rFonts w:ascii="Arial for UzDasIbora" w:hAnsi="Arial for UzDasIbora" w:cs="Arial for UzDasIbora"/>
          <w:b w:val="0"/>
          <w:bCs w:val="0"/>
          <w:color w:val="0055BB"/>
          <w:sz w:val="28"/>
          <w:szCs w:val="28"/>
          <w:lang w:val="en-US"/>
        </w:rPr>
        <w:t>№ 199-sonli qarori</w:t>
      </w:r>
    </w:p>
    <w:p w:rsidR="00797746" w:rsidRDefault="00797746" w:rsidP="00797746">
      <w:pPr>
        <w:pStyle w:val="a3"/>
        <w:shd w:val="clear" w:color="auto" w:fill="FFFFFF"/>
        <w:spacing w:before="129" w:beforeAutospacing="0" w:after="129" w:afterAutospacing="0" w:line="258" w:lineRule="atLeast"/>
        <w:jc w:val="center"/>
        <w:rPr>
          <w:rStyle w:val="a4"/>
          <w:b w:val="0"/>
          <w:color w:val="000000" w:themeColor="text1"/>
          <w:sz w:val="28"/>
          <w:szCs w:val="28"/>
          <w:lang w:val="en-US"/>
        </w:rPr>
      </w:pPr>
    </w:p>
    <w:p w:rsidR="00797746" w:rsidRPr="00797746" w:rsidRDefault="00797746" w:rsidP="00797746">
      <w:pPr>
        <w:pStyle w:val="a3"/>
        <w:shd w:val="clear" w:color="auto" w:fill="FFFFFF"/>
        <w:spacing w:before="129" w:beforeAutospacing="0" w:after="129" w:afterAutospacing="0" w:line="258" w:lineRule="atLeast"/>
        <w:jc w:val="center"/>
        <w:rPr>
          <w:bCs/>
          <w:color w:val="000000" w:themeColor="text1"/>
          <w:sz w:val="28"/>
          <w:szCs w:val="28"/>
          <w:lang w:val="en-US"/>
        </w:rPr>
      </w:pPr>
      <w:r w:rsidRPr="00797746">
        <w:rPr>
          <w:rStyle w:val="a4"/>
          <w:b w:val="0"/>
          <w:color w:val="000000" w:themeColor="text1"/>
          <w:sz w:val="28"/>
          <w:szCs w:val="28"/>
          <w:lang w:val="en-US"/>
        </w:rPr>
        <w:t xml:space="preserve">2016 yilgi Navro’z umumxalq bayramiga tayyorgarlik ko’rish </w:t>
      </w:r>
      <w:proofErr w:type="gramStart"/>
      <w:r w:rsidRPr="00797746">
        <w:rPr>
          <w:rStyle w:val="a4"/>
          <w:b w:val="0"/>
          <w:color w:val="000000" w:themeColor="text1"/>
          <w:sz w:val="28"/>
          <w:szCs w:val="28"/>
          <w:lang w:val="en-US"/>
        </w:rPr>
        <w:t>va</w:t>
      </w:r>
      <w:proofErr w:type="gramEnd"/>
      <w:r w:rsidRPr="00797746">
        <w:rPr>
          <w:rStyle w:val="a4"/>
          <w:b w:val="0"/>
          <w:color w:val="000000" w:themeColor="text1"/>
          <w:sz w:val="28"/>
          <w:szCs w:val="28"/>
          <w:lang w:val="en-US"/>
        </w:rPr>
        <w:t xml:space="preserve"> uni o’tkazish to’g’risida</w:t>
      </w:r>
    </w:p>
    <w:p w:rsidR="00797746" w:rsidRDefault="00797746" w:rsidP="00797746">
      <w:pPr>
        <w:pStyle w:val="a3"/>
        <w:shd w:val="clear" w:color="auto" w:fill="FFFFFF"/>
        <w:spacing w:before="129" w:beforeAutospacing="0" w:after="129" w:afterAutospacing="0" w:line="258" w:lineRule="atLeast"/>
        <w:jc w:val="both"/>
        <w:rPr>
          <w:bCs/>
          <w:color w:val="000000" w:themeColor="text1"/>
          <w:sz w:val="28"/>
          <w:szCs w:val="28"/>
          <w:lang w:val="en-US"/>
        </w:rPr>
      </w:pPr>
    </w:p>
    <w:p w:rsidR="00797746" w:rsidRPr="00797746" w:rsidRDefault="00797746" w:rsidP="00797746">
      <w:pPr>
        <w:pStyle w:val="a3"/>
        <w:shd w:val="clear" w:color="auto" w:fill="FFFFFF"/>
        <w:spacing w:before="129" w:beforeAutospacing="0" w:after="129" w:afterAutospacing="0" w:line="258" w:lineRule="atLeast"/>
        <w:jc w:val="both"/>
        <w:rPr>
          <w:bCs/>
          <w:color w:val="000000" w:themeColor="text1"/>
          <w:sz w:val="28"/>
          <w:szCs w:val="28"/>
          <w:lang w:val="en-US"/>
        </w:rPr>
      </w:pPr>
      <w:r w:rsidRPr="00797746">
        <w:rPr>
          <w:bCs/>
          <w:color w:val="000000" w:themeColor="text1"/>
          <w:sz w:val="28"/>
          <w:szCs w:val="28"/>
          <w:lang w:val="en-US"/>
        </w:rPr>
        <w:t>      Azal-azaldan xalqimizning ezgu va go'zal qadriyatlarini, uning olijanob orzu-intilishlarini o'zida mujassam etib, qadim ajdodlarimizdan bizga o'lmas meros sifatida bezavol o'tib kelayotgan Navro'zi olam mustaqillik yillarida mamlakatimizda yashayotgan, millati, tili va dinidan qat’i nazar, barcha vatandoshlarimiz orziqib kutadigan, tom ma’nodagi umumxalq bayramiga aylanib qoldi.</w:t>
      </w:r>
    </w:p>
    <w:p w:rsidR="00797746" w:rsidRPr="00797746" w:rsidRDefault="00797746" w:rsidP="00797746">
      <w:pPr>
        <w:pStyle w:val="a3"/>
        <w:shd w:val="clear" w:color="auto" w:fill="FFFFFF"/>
        <w:spacing w:before="129" w:beforeAutospacing="0" w:after="129" w:afterAutospacing="0" w:line="242" w:lineRule="atLeast"/>
        <w:jc w:val="both"/>
        <w:rPr>
          <w:color w:val="000000"/>
          <w:sz w:val="28"/>
          <w:szCs w:val="28"/>
        </w:rPr>
      </w:pPr>
      <w:r w:rsidRPr="00797746">
        <w:rPr>
          <w:color w:val="000000"/>
          <w:sz w:val="28"/>
          <w:szCs w:val="28"/>
        </w:rPr>
        <w:t xml:space="preserve">Sharqona yangi yilning boshlanishi, tabiat uyg’onishining ramzi, asl milliy, eng ardoqli bayram bo'lmish Navro'zning odamzodning tabiat bilan uyg’un va hamohang bo'lib yashashida, jamiyatimizda mehr-oqibat va hamjihatlik, insoniylik, </w:t>
      </w:r>
      <w:proofErr w:type="gramStart"/>
      <w:r w:rsidRPr="00797746">
        <w:rPr>
          <w:color w:val="000000"/>
          <w:sz w:val="28"/>
          <w:szCs w:val="28"/>
        </w:rPr>
        <w:t>bag’rikenglik va bunyodkorlik, xayr-saxovat muhitini yanada mustahkamlash, yosh avlodlarni milliy an’analarimizga sadoqat va umuminsoniy qadriyatlarga hurmat ruhida kamol toptirishdagi o'rni va ta’siri tobora ortib borayotganini inobatga olib hamda bu qutlug’ ayyomni yuksak saviyada nishonlash, shuningdek O’zbekiston Respublikasi Prezidentining 2016 yil 19 fevral kungi "2016 yilgi Navro'z umumxalq bayramiga tayyorgarlik ko'rish va uni o</w:t>
      </w:r>
      <w:proofErr w:type="gramEnd"/>
      <w:r w:rsidRPr="00797746">
        <w:rPr>
          <w:color w:val="000000"/>
          <w:sz w:val="28"/>
          <w:szCs w:val="28"/>
        </w:rPr>
        <w:t>'tkazish to'g’risida"gi PQ-2493-sonli hamda viloyat hokimining shu haqdagi 2016 yil 24 fevral kungi 64-sonli qarorlari ijrosini ta’minlash maqsadida</w:t>
      </w:r>
    </w:p>
    <w:p w:rsidR="00797746" w:rsidRPr="00797746" w:rsidRDefault="00797746" w:rsidP="00797746">
      <w:pPr>
        <w:pStyle w:val="a3"/>
        <w:shd w:val="clear" w:color="auto" w:fill="FFFFFF"/>
        <w:spacing w:before="129" w:beforeAutospacing="0" w:after="129" w:afterAutospacing="0" w:line="242" w:lineRule="atLeast"/>
        <w:jc w:val="center"/>
        <w:rPr>
          <w:color w:val="000000"/>
          <w:sz w:val="28"/>
          <w:szCs w:val="28"/>
        </w:rPr>
      </w:pPr>
      <w:r w:rsidRPr="00797746">
        <w:rPr>
          <w:rStyle w:val="a4"/>
          <w:color w:val="000000"/>
          <w:sz w:val="28"/>
          <w:szCs w:val="28"/>
        </w:rPr>
        <w:t>  </w:t>
      </w:r>
      <w:r w:rsidRPr="00797746">
        <w:rPr>
          <w:rStyle w:val="apple-converted-space"/>
          <w:b/>
          <w:bCs/>
          <w:color w:val="000000"/>
          <w:sz w:val="28"/>
          <w:szCs w:val="28"/>
        </w:rPr>
        <w:t> </w:t>
      </w:r>
      <w:r w:rsidRPr="00797746">
        <w:rPr>
          <w:rStyle w:val="a4"/>
          <w:color w:val="000000"/>
          <w:sz w:val="28"/>
          <w:szCs w:val="28"/>
        </w:rPr>
        <w:t>QAROR</w:t>
      </w:r>
      <w:r w:rsidRPr="00797746">
        <w:rPr>
          <w:rStyle w:val="apple-converted-space"/>
          <w:b/>
          <w:bCs/>
          <w:color w:val="000000"/>
          <w:sz w:val="28"/>
          <w:szCs w:val="28"/>
        </w:rPr>
        <w:t> </w:t>
      </w:r>
      <w:r w:rsidRPr="00797746">
        <w:rPr>
          <w:rStyle w:val="a4"/>
          <w:color w:val="000000"/>
          <w:sz w:val="28"/>
          <w:szCs w:val="28"/>
        </w:rPr>
        <w:t>QILAMAN:</w:t>
      </w:r>
    </w:p>
    <w:p w:rsidR="00797746" w:rsidRPr="00797746" w:rsidRDefault="00797746" w:rsidP="00797746">
      <w:pPr>
        <w:pStyle w:val="a3"/>
        <w:shd w:val="clear" w:color="auto" w:fill="FFFFFF"/>
        <w:spacing w:before="129" w:beforeAutospacing="0" w:after="129" w:afterAutospacing="0" w:line="242" w:lineRule="atLeast"/>
        <w:ind w:firstLine="708"/>
        <w:jc w:val="both"/>
        <w:rPr>
          <w:color w:val="000000"/>
          <w:sz w:val="28"/>
          <w:szCs w:val="28"/>
        </w:rPr>
      </w:pPr>
      <w:r w:rsidRPr="00797746">
        <w:rPr>
          <w:color w:val="000000"/>
          <w:sz w:val="28"/>
          <w:szCs w:val="28"/>
        </w:rPr>
        <w:t>1.  O'zbekiston Respublikasi Prezidentining 2016 yil 19 fevraldagi "2016 yilgi Navro'z umumxalq bayramiga tayyorgarlik ko'rish va uni o'tkazish to'g’risida"gi PQ-2493-sonli hamda viloyat hokimligining 2016 yil 24 fevral kungi 64-sonli qarorlari rahbarlik va ijro uchun qabul qilinsin.</w:t>
      </w:r>
    </w:p>
    <w:p w:rsidR="00797746" w:rsidRPr="00797746" w:rsidRDefault="00797746" w:rsidP="00797746">
      <w:pPr>
        <w:pStyle w:val="a3"/>
        <w:shd w:val="clear" w:color="auto" w:fill="FFFFFF"/>
        <w:spacing w:before="129" w:beforeAutospacing="0" w:after="129" w:afterAutospacing="0" w:line="242" w:lineRule="atLeast"/>
        <w:ind w:firstLine="708"/>
        <w:jc w:val="both"/>
        <w:rPr>
          <w:color w:val="000000"/>
          <w:sz w:val="28"/>
          <w:szCs w:val="28"/>
          <w:lang w:val="en-US"/>
        </w:rPr>
      </w:pPr>
      <w:r w:rsidRPr="00797746">
        <w:rPr>
          <w:color w:val="000000"/>
          <w:sz w:val="28"/>
          <w:szCs w:val="28"/>
          <w:lang w:val="en-US"/>
        </w:rPr>
        <w:t xml:space="preserve">2. 2016 yilgi Navro'z umumxalq bayramiga tayyorgarlik ko'rish </w:t>
      </w:r>
      <w:proofErr w:type="gramStart"/>
      <w:r w:rsidRPr="00797746">
        <w:rPr>
          <w:color w:val="000000"/>
          <w:sz w:val="28"/>
          <w:szCs w:val="28"/>
          <w:lang w:val="en-US"/>
        </w:rPr>
        <w:t>va</w:t>
      </w:r>
      <w:proofErr w:type="gramEnd"/>
      <w:r w:rsidRPr="00797746">
        <w:rPr>
          <w:color w:val="000000"/>
          <w:sz w:val="28"/>
          <w:szCs w:val="28"/>
          <w:lang w:val="en-US"/>
        </w:rPr>
        <w:t xml:space="preserve"> uni o'tkazish bo'yicha shahar tashkiliy qo'mita tarkibi 1-ilovaga muvofiq tasdiqlansin.</w:t>
      </w:r>
    </w:p>
    <w:p w:rsidR="00797746" w:rsidRPr="00797746" w:rsidRDefault="00797746" w:rsidP="00797746">
      <w:pPr>
        <w:pStyle w:val="a3"/>
        <w:shd w:val="clear" w:color="auto" w:fill="FFFFFF"/>
        <w:spacing w:before="129" w:beforeAutospacing="0" w:after="129" w:afterAutospacing="0" w:line="242" w:lineRule="atLeast"/>
        <w:jc w:val="both"/>
        <w:rPr>
          <w:color w:val="000000"/>
          <w:sz w:val="28"/>
          <w:szCs w:val="28"/>
        </w:rPr>
      </w:pPr>
      <w:r w:rsidRPr="00797746">
        <w:rPr>
          <w:color w:val="000000"/>
          <w:sz w:val="28"/>
          <w:szCs w:val="28"/>
        </w:rPr>
        <w:t>Shahar tashkiliy qo'mitasi Navro'z bayramini shaharimiz markazi hamda istirohat bog’larida umumxalq sayillari shaklida, ko'tarinki ruhda o'tkazishga qaratilgan tashkiliy-amaliy, madaniy-ma’naviy tadbirlar rejasini ishlab chiqsin va amalga oshirsin.</w:t>
      </w:r>
    </w:p>
    <w:p w:rsidR="00797746" w:rsidRPr="00797746" w:rsidRDefault="00797746" w:rsidP="00797746">
      <w:pPr>
        <w:pStyle w:val="a3"/>
        <w:shd w:val="clear" w:color="auto" w:fill="FFFFFF"/>
        <w:spacing w:before="129" w:beforeAutospacing="0" w:after="129" w:afterAutospacing="0" w:line="242" w:lineRule="atLeast"/>
        <w:ind w:firstLine="708"/>
        <w:jc w:val="both"/>
        <w:rPr>
          <w:color w:val="000000"/>
          <w:sz w:val="28"/>
          <w:szCs w:val="28"/>
        </w:rPr>
      </w:pPr>
      <w:r w:rsidRPr="00797746">
        <w:rPr>
          <w:color w:val="000000"/>
          <w:sz w:val="28"/>
          <w:szCs w:val="28"/>
        </w:rPr>
        <w:t>3.  Tadbirlar rejasini tayyorlashda quyidagi masalalarga alohida e’tibor qaratilsin:</w:t>
      </w:r>
    </w:p>
    <w:p w:rsidR="00797746" w:rsidRPr="00797746" w:rsidRDefault="00797746" w:rsidP="00797746">
      <w:pPr>
        <w:pStyle w:val="a3"/>
        <w:shd w:val="clear" w:color="auto" w:fill="FFFFFF"/>
        <w:spacing w:before="129" w:beforeAutospacing="0" w:after="129" w:afterAutospacing="0" w:line="242" w:lineRule="atLeast"/>
        <w:jc w:val="both"/>
        <w:rPr>
          <w:color w:val="000000"/>
          <w:sz w:val="28"/>
          <w:szCs w:val="28"/>
        </w:rPr>
      </w:pPr>
      <w:r w:rsidRPr="00797746">
        <w:rPr>
          <w:color w:val="000000"/>
          <w:sz w:val="28"/>
          <w:szCs w:val="28"/>
        </w:rPr>
        <w:t xml:space="preserve">Navro'z kunlarida inson o'zini tabiat bilan uzviy bog’langanini, uning ajralmas bir qismi sifatida his etishini ifoda etadigan, atrof-muhitni, ona zaminni ardoqlab, </w:t>
      </w:r>
      <w:r w:rsidRPr="00797746">
        <w:rPr>
          <w:color w:val="000000"/>
          <w:sz w:val="28"/>
          <w:szCs w:val="28"/>
        </w:rPr>
        <w:lastRenderedPageBreak/>
        <w:t>uning ne’matlarini, bugungi tinch hayotni qadrlab, shukronalik tuyg’usi bilan yashashga da’vat qiladigan ma’naviy-ma’rifiy tadbirlarni uyushtirish;</w:t>
      </w:r>
    </w:p>
    <w:p w:rsidR="00797746" w:rsidRPr="00797746" w:rsidRDefault="00797746" w:rsidP="00797746">
      <w:pPr>
        <w:pStyle w:val="a3"/>
        <w:shd w:val="clear" w:color="auto" w:fill="FFFFFF"/>
        <w:spacing w:before="129" w:beforeAutospacing="0" w:after="129" w:afterAutospacing="0" w:line="242" w:lineRule="atLeast"/>
        <w:jc w:val="both"/>
        <w:rPr>
          <w:color w:val="000000"/>
          <w:sz w:val="28"/>
          <w:szCs w:val="28"/>
        </w:rPr>
      </w:pPr>
      <w:r w:rsidRPr="00797746">
        <w:rPr>
          <w:color w:val="000000"/>
          <w:sz w:val="28"/>
          <w:szCs w:val="28"/>
        </w:rPr>
        <w:t>barcha joylarda bo'lib o'tadigan tadbirlarda, ommaviy ahborot vositalarida Navro'z bayramining tarihi, uni nishonlash bilan bog’liq urf-odat, an’ana va qadriyatlarimizning mohiyati va ahamiyatini keng yoritish;</w:t>
      </w:r>
    </w:p>
    <w:p w:rsidR="00797746" w:rsidRPr="00797746" w:rsidRDefault="00797746" w:rsidP="00797746">
      <w:pPr>
        <w:pStyle w:val="a3"/>
        <w:shd w:val="clear" w:color="auto" w:fill="FFFFFF"/>
        <w:spacing w:before="129" w:beforeAutospacing="0" w:after="129" w:afterAutospacing="0" w:line="242" w:lineRule="atLeast"/>
        <w:jc w:val="both"/>
        <w:rPr>
          <w:color w:val="000000"/>
          <w:sz w:val="28"/>
          <w:szCs w:val="28"/>
        </w:rPr>
      </w:pPr>
      <w:r w:rsidRPr="00797746">
        <w:rPr>
          <w:color w:val="000000"/>
          <w:sz w:val="28"/>
          <w:szCs w:val="28"/>
        </w:rPr>
        <w:t>Navro'zning ruhi va falsafasida o'z aksini topgan mehr-muruvvat, ahillik va totuvlik, yoshi ulug’ insonlar, tabarruk otaxon va onaxonlarni har tomonlama e’zozlash, ko'makka muhtoj kishilarga beg’araz yordam berish bilan bog’liq xayriya tadbirlarini amalga oshirish;</w:t>
      </w:r>
    </w:p>
    <w:p w:rsidR="00797746" w:rsidRPr="00797746" w:rsidRDefault="00797746" w:rsidP="00797746">
      <w:pPr>
        <w:pStyle w:val="a3"/>
        <w:shd w:val="clear" w:color="auto" w:fill="FFFFFF"/>
        <w:spacing w:before="129" w:beforeAutospacing="0" w:after="129" w:afterAutospacing="0" w:line="242" w:lineRule="atLeast"/>
        <w:jc w:val="both"/>
        <w:rPr>
          <w:color w:val="000000"/>
          <w:sz w:val="28"/>
          <w:szCs w:val="28"/>
        </w:rPr>
      </w:pPr>
      <w:r w:rsidRPr="00797746">
        <w:rPr>
          <w:color w:val="000000"/>
          <w:sz w:val="28"/>
          <w:szCs w:val="28"/>
        </w:rPr>
        <w:t>yangi dehqonchilik mavsumining boshlanishi, yasharish va yangilanish, qut-baraka, obodlik va farovonlik ramzi bo'lmish Navro'z faslida mahallalarda hasharlar, keng ko'lamdagi obodonchilik va ko'kalamzorlashtirish ishlarini tashkil etish;</w:t>
      </w:r>
    </w:p>
    <w:p w:rsidR="00797746" w:rsidRPr="00797746" w:rsidRDefault="00797746" w:rsidP="00797746">
      <w:pPr>
        <w:pStyle w:val="a3"/>
        <w:shd w:val="clear" w:color="auto" w:fill="FFFFFF"/>
        <w:spacing w:before="129" w:beforeAutospacing="0" w:after="129" w:afterAutospacing="0" w:line="242" w:lineRule="atLeast"/>
        <w:jc w:val="both"/>
        <w:rPr>
          <w:color w:val="000000"/>
          <w:sz w:val="28"/>
          <w:szCs w:val="28"/>
        </w:rPr>
      </w:pPr>
      <w:r w:rsidRPr="00797746">
        <w:rPr>
          <w:color w:val="000000"/>
          <w:sz w:val="28"/>
          <w:szCs w:val="28"/>
        </w:rPr>
        <w:t>shahar markazlarida bo'lib o'tadigan bayram dasturlariga  folklor guruhlari, badiiy havaskorlik jamoalari, oilaviy ansambllar, baxshilar, shuningdek professional va iste’dodli estrada ijrochilarini tanlov asosida jalb etish;</w:t>
      </w:r>
    </w:p>
    <w:p w:rsidR="00797746" w:rsidRPr="00797746" w:rsidRDefault="00797746" w:rsidP="00797746">
      <w:pPr>
        <w:pStyle w:val="a3"/>
        <w:shd w:val="clear" w:color="auto" w:fill="FFFFFF"/>
        <w:spacing w:before="129" w:beforeAutospacing="0" w:after="129" w:afterAutospacing="0" w:line="242" w:lineRule="atLeast"/>
        <w:jc w:val="both"/>
        <w:rPr>
          <w:color w:val="000000"/>
          <w:sz w:val="28"/>
          <w:szCs w:val="28"/>
        </w:rPr>
      </w:pPr>
      <w:r w:rsidRPr="00797746">
        <w:rPr>
          <w:color w:val="000000"/>
          <w:sz w:val="28"/>
          <w:szCs w:val="28"/>
        </w:rPr>
        <w:t>bayram dasturlarini tayyorlashda folklor san’atining eng yaxshi namunalarini, el-yurtimizning dilidan chuqur joy olgan qadimiy urf-odatlar, ezgu insoniy tuyg’ularni tarannum etadigan mumtoz kuy va qo'shiqlar, o'lan va laparlarga keng o'rin berish.</w:t>
      </w:r>
    </w:p>
    <w:p w:rsidR="00797746" w:rsidRPr="00797746" w:rsidRDefault="00797746" w:rsidP="00797746">
      <w:pPr>
        <w:pStyle w:val="a3"/>
        <w:shd w:val="clear" w:color="auto" w:fill="FFFFFF"/>
        <w:spacing w:before="129" w:beforeAutospacing="0" w:after="129" w:afterAutospacing="0" w:line="242" w:lineRule="atLeast"/>
        <w:ind w:firstLine="708"/>
        <w:jc w:val="both"/>
        <w:rPr>
          <w:color w:val="000000"/>
          <w:sz w:val="28"/>
          <w:szCs w:val="28"/>
          <w:lang w:val="en-US"/>
        </w:rPr>
      </w:pPr>
      <w:r w:rsidRPr="00797746">
        <w:rPr>
          <w:color w:val="000000"/>
          <w:sz w:val="28"/>
          <w:szCs w:val="28"/>
          <w:lang w:val="en-US"/>
        </w:rPr>
        <w:t>4. Belgilab qo'yilsinki, o'tkaziladigan bayram tadbirlari shaharning mahalliy byudjeti hamda xayriya mablag’lari hisobidan qoplanadi.</w:t>
      </w:r>
    </w:p>
    <w:p w:rsidR="00797746" w:rsidRPr="00797746" w:rsidRDefault="00797746" w:rsidP="00797746">
      <w:pPr>
        <w:pStyle w:val="a3"/>
        <w:shd w:val="clear" w:color="auto" w:fill="FFFFFF"/>
        <w:spacing w:before="129" w:beforeAutospacing="0" w:after="129" w:afterAutospacing="0" w:line="242" w:lineRule="atLeast"/>
        <w:ind w:firstLine="708"/>
        <w:jc w:val="both"/>
        <w:rPr>
          <w:color w:val="000000"/>
          <w:sz w:val="28"/>
          <w:szCs w:val="28"/>
          <w:lang w:val="en-US"/>
        </w:rPr>
      </w:pPr>
      <w:r w:rsidRPr="00797746">
        <w:rPr>
          <w:color w:val="000000"/>
          <w:sz w:val="28"/>
          <w:szCs w:val="28"/>
          <w:lang w:val="en-US"/>
        </w:rPr>
        <w:t>5. "Ruxsor" teleradiokanali (N.Asqarov) va "Farg’ona tongi"</w:t>
      </w:r>
      <w:proofErr w:type="gramStart"/>
      <w:r w:rsidRPr="00797746">
        <w:rPr>
          <w:color w:val="000000"/>
          <w:sz w:val="28"/>
          <w:szCs w:val="28"/>
          <w:lang w:val="en-US"/>
        </w:rPr>
        <w:t>  gazetasi</w:t>
      </w:r>
      <w:proofErr w:type="gramEnd"/>
      <w:r w:rsidRPr="00797746">
        <w:rPr>
          <w:color w:val="000000"/>
          <w:sz w:val="28"/>
          <w:szCs w:val="28"/>
          <w:lang w:val="en-US"/>
        </w:rPr>
        <w:t xml:space="preserve"> (R.Oripov)larga Navro'z umumxalq bayramiga tayyorgarlik ko'rish va uni o'tkazish bo'yicha amalga oshirilayotgan ishlarni atroflicha yoritib borish tavsiya etilsin.</w:t>
      </w:r>
    </w:p>
    <w:p w:rsidR="00797746" w:rsidRPr="00797746" w:rsidRDefault="00797746" w:rsidP="00797746">
      <w:pPr>
        <w:pStyle w:val="a3"/>
        <w:shd w:val="clear" w:color="auto" w:fill="FFFFFF"/>
        <w:spacing w:before="129" w:beforeAutospacing="0" w:after="129" w:afterAutospacing="0" w:line="242" w:lineRule="atLeast"/>
        <w:ind w:firstLine="708"/>
        <w:jc w:val="both"/>
        <w:rPr>
          <w:color w:val="000000"/>
          <w:sz w:val="28"/>
          <w:szCs w:val="28"/>
          <w:lang w:val="en-US"/>
        </w:rPr>
      </w:pPr>
      <w:r w:rsidRPr="00797746">
        <w:rPr>
          <w:color w:val="000000"/>
          <w:sz w:val="28"/>
          <w:szCs w:val="28"/>
          <w:lang w:val="en-US"/>
        </w:rPr>
        <w:t>6. Mazkur qarorning bajarilishini nazorat qilishni o'z zimmamda qoldiraman.</w:t>
      </w:r>
    </w:p>
    <w:p w:rsidR="00797746" w:rsidRPr="00797746" w:rsidRDefault="00797746" w:rsidP="00797746">
      <w:pPr>
        <w:pStyle w:val="a3"/>
        <w:shd w:val="clear" w:color="auto" w:fill="FFFFFF"/>
        <w:spacing w:before="129" w:beforeAutospacing="0" w:after="129" w:afterAutospacing="0" w:line="242" w:lineRule="atLeast"/>
        <w:jc w:val="center"/>
        <w:rPr>
          <w:color w:val="000000"/>
          <w:sz w:val="28"/>
          <w:szCs w:val="28"/>
          <w:lang w:val="en-US"/>
        </w:rPr>
      </w:pPr>
      <w:r w:rsidRPr="00797746">
        <w:rPr>
          <w:color w:val="000000"/>
          <w:sz w:val="28"/>
          <w:szCs w:val="28"/>
          <w:lang w:val="en-US"/>
        </w:rPr>
        <w:t xml:space="preserve">        </w:t>
      </w:r>
    </w:p>
    <w:p w:rsidR="00797746" w:rsidRPr="00797746" w:rsidRDefault="00797746" w:rsidP="00797746">
      <w:pPr>
        <w:pStyle w:val="a3"/>
        <w:shd w:val="clear" w:color="auto" w:fill="FFFFFF"/>
        <w:spacing w:before="129" w:beforeAutospacing="0" w:after="129" w:afterAutospacing="0" w:line="242" w:lineRule="atLeast"/>
        <w:rPr>
          <w:color w:val="000000"/>
          <w:sz w:val="28"/>
          <w:szCs w:val="28"/>
          <w:lang w:val="en-US"/>
        </w:rPr>
      </w:pPr>
      <w:r w:rsidRPr="00797746">
        <w:rPr>
          <w:color w:val="000000"/>
          <w:sz w:val="28"/>
          <w:szCs w:val="28"/>
          <w:lang w:val="en-US"/>
        </w:rPr>
        <w:t xml:space="preserve">               </w:t>
      </w:r>
      <w:proofErr w:type="gramStart"/>
      <w:r w:rsidRPr="00797746">
        <w:rPr>
          <w:color w:val="000000"/>
          <w:sz w:val="28"/>
          <w:szCs w:val="28"/>
          <w:lang w:val="en-US"/>
        </w:rPr>
        <w:t>Farg’ona shahar hokimi                              D.RAHMATOV.</w:t>
      </w:r>
      <w:proofErr w:type="gramEnd"/>
    </w:p>
    <w:p w:rsidR="005A6F27" w:rsidRPr="00797746" w:rsidRDefault="005A6F27" w:rsidP="00797746">
      <w:pPr>
        <w:rPr>
          <w:sz w:val="28"/>
          <w:szCs w:val="28"/>
          <w:lang w:val="en-US"/>
        </w:rPr>
      </w:pPr>
    </w:p>
    <w:sectPr w:rsidR="005A6F27" w:rsidRPr="00797746" w:rsidSect="00F378A6">
      <w:pgSz w:w="11906" w:h="16838" w:code="9"/>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for UzDasIbor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27E"/>
    <w:multiLevelType w:val="multilevel"/>
    <w:tmpl w:val="E8E055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5A409A7"/>
    <w:multiLevelType w:val="multilevel"/>
    <w:tmpl w:val="E9A88A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2056ED2"/>
    <w:multiLevelType w:val="hybridMultilevel"/>
    <w:tmpl w:val="2308331E"/>
    <w:lvl w:ilvl="0" w:tplc="5BD2160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6112E0"/>
    <w:multiLevelType w:val="multilevel"/>
    <w:tmpl w:val="BD7A90C2"/>
    <w:lvl w:ilvl="0">
      <w:start w:val="1"/>
      <w:numFmt w:val="decimal"/>
      <w:lvlText w:val="%1."/>
      <w:lvlJc w:val="left"/>
      <w:pPr>
        <w:tabs>
          <w:tab w:val="num" w:pos="809"/>
        </w:tabs>
        <w:ind w:left="809" w:hanging="360"/>
      </w:pPr>
    </w:lvl>
    <w:lvl w:ilvl="1" w:tentative="1">
      <w:start w:val="1"/>
      <w:numFmt w:val="decimal"/>
      <w:lvlText w:val="%2."/>
      <w:lvlJc w:val="left"/>
      <w:pPr>
        <w:tabs>
          <w:tab w:val="num" w:pos="1529"/>
        </w:tabs>
        <w:ind w:left="1529" w:hanging="360"/>
      </w:pPr>
    </w:lvl>
    <w:lvl w:ilvl="2" w:tentative="1">
      <w:start w:val="1"/>
      <w:numFmt w:val="decimal"/>
      <w:lvlText w:val="%3."/>
      <w:lvlJc w:val="left"/>
      <w:pPr>
        <w:tabs>
          <w:tab w:val="num" w:pos="2249"/>
        </w:tabs>
        <w:ind w:left="2249" w:hanging="360"/>
      </w:pPr>
    </w:lvl>
    <w:lvl w:ilvl="3" w:tentative="1">
      <w:start w:val="1"/>
      <w:numFmt w:val="decimal"/>
      <w:lvlText w:val="%4."/>
      <w:lvlJc w:val="left"/>
      <w:pPr>
        <w:tabs>
          <w:tab w:val="num" w:pos="2969"/>
        </w:tabs>
        <w:ind w:left="2969" w:hanging="360"/>
      </w:pPr>
    </w:lvl>
    <w:lvl w:ilvl="4" w:tentative="1">
      <w:start w:val="1"/>
      <w:numFmt w:val="decimal"/>
      <w:lvlText w:val="%5."/>
      <w:lvlJc w:val="left"/>
      <w:pPr>
        <w:tabs>
          <w:tab w:val="num" w:pos="3689"/>
        </w:tabs>
        <w:ind w:left="3689" w:hanging="360"/>
      </w:pPr>
    </w:lvl>
    <w:lvl w:ilvl="5" w:tentative="1">
      <w:start w:val="1"/>
      <w:numFmt w:val="decimal"/>
      <w:lvlText w:val="%6."/>
      <w:lvlJc w:val="left"/>
      <w:pPr>
        <w:tabs>
          <w:tab w:val="num" w:pos="4409"/>
        </w:tabs>
        <w:ind w:left="4409" w:hanging="360"/>
      </w:pPr>
    </w:lvl>
    <w:lvl w:ilvl="6" w:tentative="1">
      <w:start w:val="1"/>
      <w:numFmt w:val="decimal"/>
      <w:lvlText w:val="%7."/>
      <w:lvlJc w:val="left"/>
      <w:pPr>
        <w:tabs>
          <w:tab w:val="num" w:pos="5129"/>
        </w:tabs>
        <w:ind w:left="5129" w:hanging="360"/>
      </w:pPr>
    </w:lvl>
    <w:lvl w:ilvl="7" w:tentative="1">
      <w:start w:val="1"/>
      <w:numFmt w:val="decimal"/>
      <w:lvlText w:val="%8."/>
      <w:lvlJc w:val="left"/>
      <w:pPr>
        <w:tabs>
          <w:tab w:val="num" w:pos="5849"/>
        </w:tabs>
        <w:ind w:left="5849" w:hanging="360"/>
      </w:pPr>
    </w:lvl>
    <w:lvl w:ilvl="8" w:tentative="1">
      <w:start w:val="1"/>
      <w:numFmt w:val="decimal"/>
      <w:lvlText w:val="%9."/>
      <w:lvlJc w:val="left"/>
      <w:pPr>
        <w:tabs>
          <w:tab w:val="num" w:pos="6569"/>
        </w:tabs>
        <w:ind w:left="6569" w:hanging="360"/>
      </w:pPr>
    </w:lvl>
  </w:abstractNum>
  <w:abstractNum w:abstractNumId="4">
    <w:nsid w:val="1B333142"/>
    <w:multiLevelType w:val="multilevel"/>
    <w:tmpl w:val="2842CB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F954FB2"/>
    <w:multiLevelType w:val="multilevel"/>
    <w:tmpl w:val="4FA4D0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2AC33EEE"/>
    <w:multiLevelType w:val="multilevel"/>
    <w:tmpl w:val="FB4A061C"/>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7">
    <w:nsid w:val="2E220F13"/>
    <w:multiLevelType w:val="multilevel"/>
    <w:tmpl w:val="0B921D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E6F5D11"/>
    <w:multiLevelType w:val="multilevel"/>
    <w:tmpl w:val="186A08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53D3ED8"/>
    <w:multiLevelType w:val="multilevel"/>
    <w:tmpl w:val="3B98A5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5696810"/>
    <w:multiLevelType w:val="multilevel"/>
    <w:tmpl w:val="1108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A84FFE"/>
    <w:multiLevelType w:val="multilevel"/>
    <w:tmpl w:val="1DEEAE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08352CD"/>
    <w:multiLevelType w:val="multilevel"/>
    <w:tmpl w:val="B4B40C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B0253D1"/>
    <w:multiLevelType w:val="hybridMultilevel"/>
    <w:tmpl w:val="B308C678"/>
    <w:lvl w:ilvl="0" w:tplc="C86A17D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9A36E8"/>
    <w:multiLevelType w:val="multilevel"/>
    <w:tmpl w:val="5B5083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9"/>
  </w:num>
  <w:num w:numId="3">
    <w:abstractNumId w:val="8"/>
  </w:num>
  <w:num w:numId="4">
    <w:abstractNumId w:val="3"/>
  </w:num>
  <w:num w:numId="5">
    <w:abstractNumId w:val="0"/>
  </w:num>
  <w:num w:numId="6">
    <w:abstractNumId w:val="5"/>
  </w:num>
  <w:num w:numId="7">
    <w:abstractNumId w:val="6"/>
  </w:num>
  <w:num w:numId="8">
    <w:abstractNumId w:val="11"/>
  </w:num>
  <w:num w:numId="9">
    <w:abstractNumId w:val="1"/>
  </w:num>
  <w:num w:numId="10">
    <w:abstractNumId w:val="10"/>
  </w:num>
  <w:num w:numId="11">
    <w:abstractNumId w:val="2"/>
  </w:num>
  <w:num w:numId="12">
    <w:abstractNumId w:val="12"/>
  </w:num>
  <w:num w:numId="13">
    <w:abstractNumId w:val="14"/>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efaultTabStop w:val="708"/>
  <w:drawingGridHorizontalSpacing w:val="120"/>
  <w:displayHorizontalDrawingGridEvery w:val="2"/>
  <w:displayVerticalDrawingGridEvery w:val="2"/>
  <w:characterSpacingControl w:val="doNotCompress"/>
  <w:compat/>
  <w:rsids>
    <w:rsidRoot w:val="00F378A6"/>
    <w:rsid w:val="00043067"/>
    <w:rsid w:val="000B686F"/>
    <w:rsid w:val="000C5935"/>
    <w:rsid w:val="00126F14"/>
    <w:rsid w:val="003A0C5F"/>
    <w:rsid w:val="003F41D8"/>
    <w:rsid w:val="004B5804"/>
    <w:rsid w:val="004F40D2"/>
    <w:rsid w:val="00512432"/>
    <w:rsid w:val="005A1591"/>
    <w:rsid w:val="005A500D"/>
    <w:rsid w:val="005A6F27"/>
    <w:rsid w:val="0062394D"/>
    <w:rsid w:val="0076022A"/>
    <w:rsid w:val="00780C49"/>
    <w:rsid w:val="00797746"/>
    <w:rsid w:val="007F263B"/>
    <w:rsid w:val="008239BE"/>
    <w:rsid w:val="008555D5"/>
    <w:rsid w:val="008F354E"/>
    <w:rsid w:val="008F4A45"/>
    <w:rsid w:val="009E5A73"/>
    <w:rsid w:val="00A62B11"/>
    <w:rsid w:val="00BF38AE"/>
    <w:rsid w:val="00C10EA2"/>
    <w:rsid w:val="00C94F22"/>
    <w:rsid w:val="00D20605"/>
    <w:rsid w:val="00D33FE0"/>
    <w:rsid w:val="00D61602"/>
    <w:rsid w:val="00E71A03"/>
    <w:rsid w:val="00EF2ECC"/>
    <w:rsid w:val="00EF576A"/>
    <w:rsid w:val="00F378A6"/>
    <w:rsid w:val="00F45AAC"/>
    <w:rsid w:val="00F65633"/>
    <w:rsid w:val="00FD5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C49"/>
    <w:rPr>
      <w:sz w:val="24"/>
      <w:szCs w:val="24"/>
    </w:rPr>
  </w:style>
  <w:style w:type="paragraph" w:styleId="2">
    <w:name w:val="heading 2"/>
    <w:basedOn w:val="a"/>
    <w:link w:val="20"/>
    <w:uiPriority w:val="9"/>
    <w:qFormat/>
    <w:rsid w:val="00F378A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78A6"/>
    <w:pPr>
      <w:spacing w:before="100" w:beforeAutospacing="1" w:after="100" w:afterAutospacing="1"/>
    </w:pPr>
  </w:style>
  <w:style w:type="character" w:styleId="a4">
    <w:name w:val="Strong"/>
    <w:basedOn w:val="a0"/>
    <w:uiPriority w:val="22"/>
    <w:qFormat/>
    <w:rsid w:val="00F378A6"/>
    <w:rPr>
      <w:b/>
      <w:bCs/>
    </w:rPr>
  </w:style>
  <w:style w:type="character" w:customStyle="1" w:styleId="20">
    <w:name w:val="Заголовок 2 Знак"/>
    <w:basedOn w:val="a0"/>
    <w:link w:val="2"/>
    <w:uiPriority w:val="9"/>
    <w:rsid w:val="00F378A6"/>
    <w:rPr>
      <w:b/>
      <w:bCs/>
      <w:sz w:val="36"/>
      <w:szCs w:val="36"/>
    </w:rPr>
  </w:style>
  <w:style w:type="character" w:customStyle="1" w:styleId="apple-converted-space">
    <w:name w:val="apple-converted-space"/>
    <w:basedOn w:val="a0"/>
    <w:rsid w:val="005A500D"/>
  </w:style>
  <w:style w:type="paragraph" w:styleId="a5">
    <w:name w:val="List Paragraph"/>
    <w:basedOn w:val="a"/>
    <w:uiPriority w:val="34"/>
    <w:qFormat/>
    <w:rsid w:val="0076022A"/>
    <w:pPr>
      <w:ind w:left="720"/>
      <w:contextualSpacing/>
    </w:pPr>
  </w:style>
</w:styles>
</file>

<file path=word/webSettings.xml><?xml version="1.0" encoding="utf-8"?>
<w:webSettings xmlns:r="http://schemas.openxmlformats.org/officeDocument/2006/relationships" xmlns:w="http://schemas.openxmlformats.org/wordprocessingml/2006/main">
  <w:divs>
    <w:div w:id="240213486">
      <w:bodyDiv w:val="1"/>
      <w:marLeft w:val="0"/>
      <w:marRight w:val="0"/>
      <w:marTop w:val="0"/>
      <w:marBottom w:val="0"/>
      <w:divBdr>
        <w:top w:val="none" w:sz="0" w:space="0" w:color="auto"/>
        <w:left w:val="none" w:sz="0" w:space="0" w:color="auto"/>
        <w:bottom w:val="none" w:sz="0" w:space="0" w:color="auto"/>
        <w:right w:val="none" w:sz="0" w:space="0" w:color="auto"/>
      </w:divBdr>
    </w:div>
    <w:div w:id="309097429">
      <w:bodyDiv w:val="1"/>
      <w:marLeft w:val="0"/>
      <w:marRight w:val="0"/>
      <w:marTop w:val="0"/>
      <w:marBottom w:val="0"/>
      <w:divBdr>
        <w:top w:val="none" w:sz="0" w:space="0" w:color="auto"/>
        <w:left w:val="none" w:sz="0" w:space="0" w:color="auto"/>
        <w:bottom w:val="none" w:sz="0" w:space="0" w:color="auto"/>
        <w:right w:val="none" w:sz="0" w:space="0" w:color="auto"/>
      </w:divBdr>
    </w:div>
    <w:div w:id="330302873">
      <w:bodyDiv w:val="1"/>
      <w:marLeft w:val="0"/>
      <w:marRight w:val="0"/>
      <w:marTop w:val="0"/>
      <w:marBottom w:val="0"/>
      <w:divBdr>
        <w:top w:val="none" w:sz="0" w:space="0" w:color="auto"/>
        <w:left w:val="none" w:sz="0" w:space="0" w:color="auto"/>
        <w:bottom w:val="none" w:sz="0" w:space="0" w:color="auto"/>
        <w:right w:val="none" w:sz="0" w:space="0" w:color="auto"/>
      </w:divBdr>
    </w:div>
    <w:div w:id="499127348">
      <w:bodyDiv w:val="1"/>
      <w:marLeft w:val="0"/>
      <w:marRight w:val="0"/>
      <w:marTop w:val="0"/>
      <w:marBottom w:val="0"/>
      <w:divBdr>
        <w:top w:val="none" w:sz="0" w:space="0" w:color="auto"/>
        <w:left w:val="none" w:sz="0" w:space="0" w:color="auto"/>
        <w:bottom w:val="none" w:sz="0" w:space="0" w:color="auto"/>
        <w:right w:val="none" w:sz="0" w:space="0" w:color="auto"/>
      </w:divBdr>
    </w:div>
    <w:div w:id="745876729">
      <w:bodyDiv w:val="1"/>
      <w:marLeft w:val="0"/>
      <w:marRight w:val="0"/>
      <w:marTop w:val="0"/>
      <w:marBottom w:val="0"/>
      <w:divBdr>
        <w:top w:val="none" w:sz="0" w:space="0" w:color="auto"/>
        <w:left w:val="none" w:sz="0" w:space="0" w:color="auto"/>
        <w:bottom w:val="none" w:sz="0" w:space="0" w:color="auto"/>
        <w:right w:val="none" w:sz="0" w:space="0" w:color="auto"/>
      </w:divBdr>
    </w:div>
    <w:div w:id="826288588">
      <w:bodyDiv w:val="1"/>
      <w:marLeft w:val="0"/>
      <w:marRight w:val="0"/>
      <w:marTop w:val="0"/>
      <w:marBottom w:val="0"/>
      <w:divBdr>
        <w:top w:val="none" w:sz="0" w:space="0" w:color="auto"/>
        <w:left w:val="none" w:sz="0" w:space="0" w:color="auto"/>
        <w:bottom w:val="none" w:sz="0" w:space="0" w:color="auto"/>
        <w:right w:val="none" w:sz="0" w:space="0" w:color="auto"/>
      </w:divBdr>
    </w:div>
    <w:div w:id="1019968528">
      <w:bodyDiv w:val="1"/>
      <w:marLeft w:val="0"/>
      <w:marRight w:val="0"/>
      <w:marTop w:val="0"/>
      <w:marBottom w:val="0"/>
      <w:divBdr>
        <w:top w:val="none" w:sz="0" w:space="0" w:color="auto"/>
        <w:left w:val="none" w:sz="0" w:space="0" w:color="auto"/>
        <w:bottom w:val="none" w:sz="0" w:space="0" w:color="auto"/>
        <w:right w:val="none" w:sz="0" w:space="0" w:color="auto"/>
      </w:divBdr>
    </w:div>
    <w:div w:id="1091119292">
      <w:bodyDiv w:val="1"/>
      <w:marLeft w:val="0"/>
      <w:marRight w:val="0"/>
      <w:marTop w:val="0"/>
      <w:marBottom w:val="0"/>
      <w:divBdr>
        <w:top w:val="none" w:sz="0" w:space="0" w:color="auto"/>
        <w:left w:val="none" w:sz="0" w:space="0" w:color="auto"/>
        <w:bottom w:val="none" w:sz="0" w:space="0" w:color="auto"/>
        <w:right w:val="none" w:sz="0" w:space="0" w:color="auto"/>
      </w:divBdr>
    </w:div>
    <w:div w:id="1387025200">
      <w:bodyDiv w:val="1"/>
      <w:marLeft w:val="0"/>
      <w:marRight w:val="0"/>
      <w:marTop w:val="0"/>
      <w:marBottom w:val="0"/>
      <w:divBdr>
        <w:top w:val="none" w:sz="0" w:space="0" w:color="auto"/>
        <w:left w:val="none" w:sz="0" w:space="0" w:color="auto"/>
        <w:bottom w:val="none" w:sz="0" w:space="0" w:color="auto"/>
        <w:right w:val="none" w:sz="0" w:space="0" w:color="auto"/>
      </w:divBdr>
    </w:div>
    <w:div w:id="1509904649">
      <w:bodyDiv w:val="1"/>
      <w:marLeft w:val="0"/>
      <w:marRight w:val="0"/>
      <w:marTop w:val="0"/>
      <w:marBottom w:val="0"/>
      <w:divBdr>
        <w:top w:val="none" w:sz="0" w:space="0" w:color="auto"/>
        <w:left w:val="none" w:sz="0" w:space="0" w:color="auto"/>
        <w:bottom w:val="none" w:sz="0" w:space="0" w:color="auto"/>
        <w:right w:val="none" w:sz="0" w:space="0" w:color="auto"/>
      </w:divBdr>
    </w:div>
    <w:div w:id="1524438524">
      <w:bodyDiv w:val="1"/>
      <w:marLeft w:val="0"/>
      <w:marRight w:val="0"/>
      <w:marTop w:val="0"/>
      <w:marBottom w:val="0"/>
      <w:divBdr>
        <w:top w:val="none" w:sz="0" w:space="0" w:color="auto"/>
        <w:left w:val="none" w:sz="0" w:space="0" w:color="auto"/>
        <w:bottom w:val="none" w:sz="0" w:space="0" w:color="auto"/>
        <w:right w:val="none" w:sz="0" w:space="0" w:color="auto"/>
      </w:divBdr>
    </w:div>
    <w:div w:id="1665628246">
      <w:bodyDiv w:val="1"/>
      <w:marLeft w:val="0"/>
      <w:marRight w:val="0"/>
      <w:marTop w:val="0"/>
      <w:marBottom w:val="0"/>
      <w:divBdr>
        <w:top w:val="none" w:sz="0" w:space="0" w:color="auto"/>
        <w:left w:val="none" w:sz="0" w:space="0" w:color="auto"/>
        <w:bottom w:val="none" w:sz="0" w:space="0" w:color="auto"/>
        <w:right w:val="none" w:sz="0" w:space="0" w:color="auto"/>
      </w:divBdr>
    </w:div>
    <w:div w:id="1726174572">
      <w:bodyDiv w:val="1"/>
      <w:marLeft w:val="0"/>
      <w:marRight w:val="0"/>
      <w:marTop w:val="0"/>
      <w:marBottom w:val="0"/>
      <w:divBdr>
        <w:top w:val="none" w:sz="0" w:space="0" w:color="auto"/>
        <w:left w:val="none" w:sz="0" w:space="0" w:color="auto"/>
        <w:bottom w:val="none" w:sz="0" w:space="0" w:color="auto"/>
        <w:right w:val="none" w:sz="0" w:space="0" w:color="auto"/>
      </w:divBdr>
    </w:div>
    <w:div w:id="1804734436">
      <w:bodyDiv w:val="1"/>
      <w:marLeft w:val="0"/>
      <w:marRight w:val="0"/>
      <w:marTop w:val="0"/>
      <w:marBottom w:val="0"/>
      <w:divBdr>
        <w:top w:val="none" w:sz="0" w:space="0" w:color="auto"/>
        <w:left w:val="none" w:sz="0" w:space="0" w:color="auto"/>
        <w:bottom w:val="none" w:sz="0" w:space="0" w:color="auto"/>
        <w:right w:val="none" w:sz="0" w:space="0" w:color="auto"/>
      </w:divBdr>
    </w:div>
    <w:div w:id="1852838638">
      <w:bodyDiv w:val="1"/>
      <w:marLeft w:val="0"/>
      <w:marRight w:val="0"/>
      <w:marTop w:val="0"/>
      <w:marBottom w:val="0"/>
      <w:divBdr>
        <w:top w:val="none" w:sz="0" w:space="0" w:color="auto"/>
        <w:left w:val="none" w:sz="0" w:space="0" w:color="auto"/>
        <w:bottom w:val="none" w:sz="0" w:space="0" w:color="auto"/>
        <w:right w:val="none" w:sz="0" w:space="0" w:color="auto"/>
      </w:divBdr>
    </w:div>
    <w:div w:id="21321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2017-11-13T16:16:00Z</dcterms:created>
  <dcterms:modified xsi:type="dcterms:W3CDTF">2017-11-13T16:16:00Z</dcterms:modified>
</cp:coreProperties>
</file>